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360E" w:rsidRPr="00DD1D59" w:rsidP="00D0360E" w14:paraId="023E9A4B" w14:textId="1B424C6C">
      <w:pPr>
        <w:shd w:val="clear" w:color="auto" w:fill="FFFFFF"/>
        <w:tabs>
          <w:tab w:val="left" w:pos="7272"/>
        </w:tabs>
        <w:ind w:left="3576"/>
        <w:rPr>
          <w:color w:val="000000"/>
          <w:spacing w:val="-7"/>
          <w:sz w:val="26"/>
          <w:szCs w:val="26"/>
        </w:rPr>
      </w:pPr>
      <w:r w:rsidRPr="00DD1D59">
        <w:rPr>
          <w:color w:val="000000"/>
          <w:sz w:val="26"/>
          <w:szCs w:val="26"/>
        </w:rPr>
        <w:t xml:space="preserve">                                           </w:t>
      </w:r>
      <w:r w:rsidRPr="00DD1D59" w:rsidR="00F81F7D">
        <w:rPr>
          <w:color w:val="000000"/>
          <w:sz w:val="26"/>
          <w:szCs w:val="26"/>
        </w:rPr>
        <w:t xml:space="preserve"> </w:t>
      </w:r>
      <w:r w:rsidR="00DD1D59">
        <w:rPr>
          <w:color w:val="000000"/>
          <w:sz w:val="26"/>
          <w:szCs w:val="26"/>
        </w:rPr>
        <w:t xml:space="preserve">        </w:t>
      </w:r>
      <w:r w:rsidRPr="00DD1D59">
        <w:rPr>
          <w:color w:val="000000"/>
          <w:sz w:val="26"/>
          <w:szCs w:val="26"/>
        </w:rPr>
        <w:t>Дело №</w:t>
      </w:r>
      <w:r w:rsidR="00102F6B">
        <w:rPr>
          <w:color w:val="000000"/>
          <w:sz w:val="26"/>
          <w:szCs w:val="26"/>
        </w:rPr>
        <w:t xml:space="preserve"> </w:t>
      </w:r>
      <w:r w:rsidR="003443E4">
        <w:rPr>
          <w:color w:val="000000"/>
          <w:sz w:val="26"/>
          <w:szCs w:val="26"/>
        </w:rPr>
        <w:t>5-575-1802/2025</w:t>
      </w:r>
    </w:p>
    <w:p w:rsidR="00D0360E" w:rsidRPr="00DD1D59" w:rsidP="00D0360E" w14:paraId="36B1EC3D" w14:textId="77777777">
      <w:pPr>
        <w:shd w:val="clear" w:color="auto" w:fill="FFFFFF"/>
        <w:tabs>
          <w:tab w:val="left" w:pos="7272"/>
        </w:tabs>
        <w:ind w:left="3576"/>
        <w:rPr>
          <w:color w:val="000000"/>
          <w:spacing w:val="-7"/>
          <w:sz w:val="26"/>
          <w:szCs w:val="26"/>
        </w:rPr>
      </w:pPr>
    </w:p>
    <w:p w:rsidR="00D0360E" w:rsidRPr="00DD1D59" w:rsidP="00D0360E" w14:paraId="62C0B474" w14:textId="77777777">
      <w:pPr>
        <w:shd w:val="clear" w:color="auto" w:fill="FFFFFF"/>
        <w:tabs>
          <w:tab w:val="left" w:pos="7272"/>
        </w:tabs>
        <w:ind w:left="3576"/>
        <w:rPr>
          <w:sz w:val="26"/>
          <w:szCs w:val="26"/>
        </w:rPr>
      </w:pPr>
      <w:r w:rsidRPr="00DD1D59">
        <w:rPr>
          <w:color w:val="000000"/>
          <w:spacing w:val="-7"/>
          <w:sz w:val="26"/>
          <w:szCs w:val="26"/>
        </w:rPr>
        <w:t>Постановление</w:t>
      </w:r>
    </w:p>
    <w:p w:rsidR="00D0360E" w:rsidRPr="00DD1D59" w:rsidP="00D0360E" w14:paraId="1BEA3CE9" w14:textId="46B88FA6">
      <w:pPr>
        <w:shd w:val="clear" w:color="auto" w:fill="FFFFFF"/>
        <w:tabs>
          <w:tab w:val="left" w:pos="4142"/>
          <w:tab w:val="left" w:pos="7008"/>
        </w:tabs>
        <w:spacing w:before="274"/>
        <w:ind w:left="48"/>
        <w:rPr>
          <w:color w:val="000000"/>
          <w:spacing w:val="-3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2</w:t>
      </w:r>
      <w:r w:rsidR="003443E4">
        <w:rPr>
          <w:color w:val="000000"/>
          <w:spacing w:val="-6"/>
          <w:sz w:val="26"/>
          <w:szCs w:val="26"/>
        </w:rPr>
        <w:t>5</w:t>
      </w:r>
      <w:r w:rsidRPr="00DD1D59">
        <w:rPr>
          <w:color w:val="000000"/>
          <w:spacing w:val="-6"/>
          <w:sz w:val="26"/>
          <w:szCs w:val="26"/>
        </w:rPr>
        <w:t xml:space="preserve"> </w:t>
      </w:r>
      <w:r w:rsidR="003443E4">
        <w:rPr>
          <w:color w:val="000000"/>
          <w:spacing w:val="-6"/>
          <w:sz w:val="26"/>
          <w:szCs w:val="26"/>
        </w:rPr>
        <w:t xml:space="preserve">июня </w:t>
      </w:r>
      <w:r w:rsidRPr="00DD1D59">
        <w:rPr>
          <w:color w:val="000000"/>
          <w:spacing w:val="-6"/>
          <w:sz w:val="26"/>
          <w:szCs w:val="26"/>
        </w:rPr>
        <w:t>202</w:t>
      </w:r>
      <w:r w:rsidR="00BC4A09">
        <w:rPr>
          <w:color w:val="000000"/>
          <w:spacing w:val="-6"/>
          <w:sz w:val="26"/>
          <w:szCs w:val="26"/>
        </w:rPr>
        <w:t>5</w:t>
      </w:r>
      <w:r w:rsidRPr="00DD1D59">
        <w:rPr>
          <w:color w:val="000000"/>
          <w:spacing w:val="-6"/>
          <w:sz w:val="26"/>
          <w:szCs w:val="26"/>
        </w:rPr>
        <w:t xml:space="preserve"> года</w:t>
      </w:r>
      <w:r w:rsidRPr="00DD1D59">
        <w:rPr>
          <w:color w:val="000000"/>
          <w:sz w:val="26"/>
          <w:szCs w:val="26"/>
        </w:rPr>
        <w:tab/>
      </w:r>
      <w:r w:rsidRPr="00DD1D59">
        <w:rPr>
          <w:smallCaps/>
          <w:color w:val="000000"/>
          <w:spacing w:val="10"/>
          <w:sz w:val="26"/>
          <w:szCs w:val="26"/>
        </w:rPr>
        <w:t xml:space="preserve"> </w:t>
      </w:r>
      <w:r w:rsidRPr="00DD1D59">
        <w:rPr>
          <w:color w:val="000000"/>
          <w:sz w:val="26"/>
          <w:szCs w:val="26"/>
        </w:rPr>
        <w:tab/>
      </w:r>
      <w:r w:rsidRPr="00DD1D59">
        <w:rPr>
          <w:color w:val="000000"/>
          <w:spacing w:val="-3"/>
          <w:sz w:val="26"/>
          <w:szCs w:val="26"/>
        </w:rPr>
        <w:t xml:space="preserve">         </w:t>
      </w:r>
      <w:r w:rsidRPr="00DD1D59" w:rsidR="00C0532D">
        <w:rPr>
          <w:color w:val="000000"/>
          <w:spacing w:val="-3"/>
          <w:sz w:val="26"/>
          <w:szCs w:val="26"/>
        </w:rPr>
        <w:t xml:space="preserve"> </w:t>
      </w:r>
      <w:r w:rsidRPr="00DD1D59">
        <w:rPr>
          <w:color w:val="000000"/>
          <w:spacing w:val="-3"/>
          <w:sz w:val="26"/>
          <w:szCs w:val="26"/>
        </w:rPr>
        <w:t xml:space="preserve">      </w:t>
      </w:r>
      <w:r w:rsidRPr="00DD1D59" w:rsidR="0077337D">
        <w:rPr>
          <w:color w:val="000000"/>
          <w:spacing w:val="-3"/>
          <w:sz w:val="26"/>
          <w:szCs w:val="26"/>
        </w:rPr>
        <w:t xml:space="preserve">  </w:t>
      </w:r>
      <w:r w:rsidR="00DD1D59">
        <w:rPr>
          <w:color w:val="000000"/>
          <w:spacing w:val="-3"/>
          <w:sz w:val="26"/>
          <w:szCs w:val="26"/>
        </w:rPr>
        <w:t xml:space="preserve">  </w:t>
      </w:r>
      <w:r w:rsidRPr="00DD1D59" w:rsidR="0077337D">
        <w:rPr>
          <w:color w:val="000000"/>
          <w:spacing w:val="-3"/>
          <w:sz w:val="26"/>
          <w:szCs w:val="26"/>
        </w:rPr>
        <w:t xml:space="preserve">  </w:t>
      </w:r>
      <w:r w:rsidRPr="00DD1D59">
        <w:rPr>
          <w:color w:val="000000"/>
          <w:spacing w:val="-3"/>
          <w:sz w:val="26"/>
          <w:szCs w:val="26"/>
        </w:rPr>
        <w:t>г. Лангепас</w:t>
      </w:r>
    </w:p>
    <w:p w:rsidR="00D0360E" w:rsidRPr="00DD1D59" w:rsidP="00D0360E" w14:paraId="042F761D" w14:textId="77777777">
      <w:pPr>
        <w:shd w:val="clear" w:color="auto" w:fill="FFFFFF"/>
        <w:ind w:left="11" w:firstLine="703"/>
        <w:jc w:val="both"/>
        <w:rPr>
          <w:color w:val="000000"/>
          <w:sz w:val="26"/>
          <w:szCs w:val="26"/>
        </w:rPr>
      </w:pPr>
    </w:p>
    <w:p w:rsidR="00D0360E" w:rsidRPr="00DD1D59" w:rsidP="00C30DB7" w14:paraId="2BD2E43E" w14:textId="43F9DE23">
      <w:pPr>
        <w:shd w:val="clear" w:color="auto" w:fill="FFFFFF"/>
        <w:ind w:left="11" w:hanging="11"/>
        <w:jc w:val="both"/>
        <w:rPr>
          <w:color w:val="000000"/>
          <w:sz w:val="26"/>
          <w:szCs w:val="26"/>
        </w:rPr>
      </w:pPr>
      <w:r w:rsidRPr="00DD1D59">
        <w:rPr>
          <w:color w:val="000000"/>
          <w:sz w:val="26"/>
          <w:szCs w:val="26"/>
        </w:rPr>
        <w:t>Мировой судья судебного участка № 1 Лангепасского судебного района Ханты-Мансийского автономного округа - Югры Дорошенко В.С.,</w:t>
      </w:r>
      <w:r w:rsidR="00CC0986">
        <w:rPr>
          <w:color w:val="000000"/>
          <w:sz w:val="26"/>
          <w:szCs w:val="26"/>
        </w:rPr>
        <w:t xml:space="preserve"> </w:t>
      </w:r>
      <w:r w:rsidR="003443E4">
        <w:rPr>
          <w:color w:val="000000"/>
          <w:sz w:val="26"/>
          <w:szCs w:val="26"/>
        </w:rPr>
        <w:t xml:space="preserve">исполняя обязанности мирового судьи судебного участка № 2 </w:t>
      </w:r>
      <w:r w:rsidRPr="00DD1D59" w:rsidR="003443E4">
        <w:rPr>
          <w:color w:val="000000"/>
          <w:sz w:val="26"/>
          <w:szCs w:val="26"/>
        </w:rPr>
        <w:t xml:space="preserve">Лангепасского судебного района Ханты-Мансийского автономного округа </w:t>
      </w:r>
      <w:r w:rsidR="003443E4">
        <w:rPr>
          <w:color w:val="000000"/>
          <w:sz w:val="26"/>
          <w:szCs w:val="26"/>
        </w:rPr>
        <w:t>–</w:t>
      </w:r>
      <w:r w:rsidRPr="00DD1D59" w:rsidR="003443E4">
        <w:rPr>
          <w:color w:val="000000"/>
          <w:sz w:val="26"/>
          <w:szCs w:val="26"/>
        </w:rPr>
        <w:t xml:space="preserve"> Югры</w:t>
      </w:r>
      <w:r w:rsidR="003443E4">
        <w:rPr>
          <w:color w:val="000000"/>
          <w:sz w:val="26"/>
          <w:szCs w:val="26"/>
        </w:rPr>
        <w:t xml:space="preserve">, с участием лица, в отношении которого ведется производство по делу об административном правонарушении, </w:t>
      </w:r>
      <w:r w:rsidR="003443E4">
        <w:rPr>
          <w:color w:val="000000"/>
          <w:sz w:val="26"/>
          <w:szCs w:val="26"/>
        </w:rPr>
        <w:t>Шокиров</w:t>
      </w:r>
      <w:r w:rsidRPr="00DD1D59" w:rsidR="003443E4">
        <w:rPr>
          <w:color w:val="000000"/>
          <w:sz w:val="26"/>
          <w:szCs w:val="26"/>
        </w:rPr>
        <w:t>а</w:t>
      </w:r>
      <w:r w:rsidR="003443E4">
        <w:rPr>
          <w:color w:val="000000"/>
          <w:sz w:val="26"/>
          <w:szCs w:val="26"/>
        </w:rPr>
        <w:t xml:space="preserve"> Х.А.,   </w:t>
      </w:r>
      <w:r w:rsidRPr="00DD1D59">
        <w:rPr>
          <w:color w:val="000000"/>
          <w:sz w:val="26"/>
          <w:szCs w:val="26"/>
        </w:rPr>
        <w:t xml:space="preserve">рассмотрев в открытом судебном заседании дело об административном правонарушении в отношении </w:t>
      </w:r>
    </w:p>
    <w:p w:rsidR="00D0360E" w:rsidRPr="00DD1D59" w:rsidP="00D0360E" w14:paraId="548AF0B8" w14:textId="481199B7">
      <w:pPr>
        <w:shd w:val="clear" w:color="auto" w:fill="FFFFFF"/>
        <w:tabs>
          <w:tab w:val="left" w:pos="3261"/>
        </w:tabs>
        <w:ind w:left="340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Шокиров</w:t>
      </w:r>
      <w:r w:rsidRPr="00DD1D59" w:rsidR="000540C6">
        <w:rPr>
          <w:color w:val="000000"/>
          <w:sz w:val="26"/>
          <w:szCs w:val="26"/>
        </w:rPr>
        <w:t>а</w:t>
      </w:r>
      <w:r w:rsidR="00CD2E09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Хусниддина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Абдумажидовича</w:t>
      </w:r>
      <w:r w:rsidRPr="00DD1D59">
        <w:rPr>
          <w:color w:val="000000"/>
          <w:sz w:val="26"/>
          <w:szCs w:val="26"/>
        </w:rPr>
        <w:t>,</w:t>
      </w:r>
      <w:r w:rsidR="00CD2E09">
        <w:rPr>
          <w:color w:val="000000"/>
          <w:sz w:val="26"/>
          <w:szCs w:val="26"/>
        </w:rPr>
        <w:t xml:space="preserve"> </w:t>
      </w:r>
      <w:r w:rsidR="00CC5FC2">
        <w:rPr>
          <w:color w:val="000000"/>
          <w:sz w:val="26"/>
          <w:szCs w:val="26"/>
        </w:rPr>
        <w:t>*</w:t>
      </w:r>
    </w:p>
    <w:p w:rsidR="00D0360E" w:rsidRPr="00DD1D59" w:rsidP="00D0360E" w14:paraId="7141A6A5" w14:textId="45FEF9D1">
      <w:pPr>
        <w:shd w:val="clear" w:color="auto" w:fill="FFFFFF"/>
        <w:spacing w:line="269" w:lineRule="exact"/>
        <w:ind w:left="14" w:right="38" w:hanging="14"/>
        <w:jc w:val="both"/>
        <w:rPr>
          <w:color w:val="000000"/>
          <w:sz w:val="26"/>
          <w:szCs w:val="26"/>
        </w:rPr>
      </w:pPr>
      <w:r w:rsidRPr="00DD1D59">
        <w:rPr>
          <w:color w:val="000000"/>
          <w:sz w:val="26"/>
          <w:szCs w:val="26"/>
        </w:rPr>
        <w:t>в совершении административного правонарушения, предусмотренного ч.</w:t>
      </w:r>
      <w:r w:rsidRPr="00DD1D59" w:rsidR="00F81F7D">
        <w:rPr>
          <w:color w:val="000000"/>
          <w:sz w:val="26"/>
          <w:szCs w:val="26"/>
        </w:rPr>
        <w:t>4</w:t>
      </w:r>
      <w:r w:rsidRPr="00DD1D59">
        <w:rPr>
          <w:color w:val="000000"/>
          <w:sz w:val="26"/>
          <w:szCs w:val="26"/>
        </w:rPr>
        <w:t xml:space="preserve"> ст.12.15 </w:t>
      </w:r>
      <w:r w:rsidR="00413394">
        <w:rPr>
          <w:color w:val="000000"/>
          <w:sz w:val="26"/>
          <w:szCs w:val="26"/>
        </w:rPr>
        <w:t>КоАП РФ</w:t>
      </w:r>
      <w:r w:rsidRPr="00DD1D59">
        <w:rPr>
          <w:color w:val="000000"/>
          <w:sz w:val="26"/>
          <w:szCs w:val="26"/>
        </w:rPr>
        <w:t>,</w:t>
      </w:r>
    </w:p>
    <w:p w:rsidR="00D0360E" w:rsidRPr="00DD1D59" w:rsidP="00D0360E" w14:paraId="6FD7669F" w14:textId="77777777">
      <w:pPr>
        <w:shd w:val="clear" w:color="auto" w:fill="FFFFFF"/>
        <w:spacing w:line="269" w:lineRule="exact"/>
        <w:ind w:left="14" w:right="38" w:hanging="14"/>
        <w:jc w:val="both"/>
        <w:rPr>
          <w:sz w:val="26"/>
          <w:szCs w:val="26"/>
        </w:rPr>
      </w:pPr>
    </w:p>
    <w:p w:rsidR="009871A0" w:rsidRPr="00DD1D59" w:rsidP="009871A0" w14:paraId="0713CCDE" w14:textId="77777777">
      <w:pPr>
        <w:shd w:val="clear" w:color="auto" w:fill="FFFFFF"/>
        <w:spacing w:line="274" w:lineRule="exact"/>
        <w:jc w:val="center"/>
        <w:rPr>
          <w:i/>
          <w:color w:val="000000"/>
          <w:spacing w:val="-3"/>
          <w:sz w:val="26"/>
          <w:szCs w:val="26"/>
        </w:rPr>
      </w:pPr>
      <w:r w:rsidRPr="00DD1D59">
        <w:rPr>
          <w:color w:val="000000"/>
          <w:spacing w:val="-3"/>
          <w:sz w:val="26"/>
          <w:szCs w:val="26"/>
        </w:rPr>
        <w:t>УСТАНОВИЛ:</w:t>
      </w:r>
    </w:p>
    <w:p w:rsidR="00F81F7D" w:rsidRPr="00102F6B" w:rsidP="00F81F7D" w14:paraId="0578A7B1" w14:textId="18AFA59B">
      <w:pPr>
        <w:shd w:val="clear" w:color="auto" w:fill="FFFFFF"/>
        <w:spacing w:before="264"/>
        <w:ind w:right="38"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Шокиров</w:t>
      </w:r>
      <w:r w:rsidR="00CC0986">
        <w:rPr>
          <w:iCs/>
          <w:color w:val="000000"/>
          <w:sz w:val="26"/>
          <w:szCs w:val="26"/>
        </w:rPr>
        <w:t xml:space="preserve"> </w:t>
      </w:r>
      <w:r>
        <w:rPr>
          <w:iCs/>
          <w:color w:val="000000"/>
          <w:sz w:val="26"/>
          <w:szCs w:val="26"/>
        </w:rPr>
        <w:t>Х.А.</w:t>
      </w:r>
      <w:r w:rsidR="00127414">
        <w:rPr>
          <w:iCs/>
          <w:color w:val="000000"/>
          <w:sz w:val="26"/>
          <w:szCs w:val="26"/>
        </w:rPr>
        <w:t xml:space="preserve"> </w:t>
      </w:r>
      <w:r w:rsidRPr="00DD1D59">
        <w:rPr>
          <w:iCs/>
          <w:color w:val="000000"/>
          <w:sz w:val="26"/>
          <w:szCs w:val="26"/>
        </w:rPr>
        <w:t>в</w:t>
      </w:r>
      <w:r w:rsidRPr="00DD1D59">
        <w:rPr>
          <w:color w:val="000000"/>
          <w:sz w:val="26"/>
          <w:szCs w:val="26"/>
        </w:rPr>
        <w:t xml:space="preserve">ыехал в нарушение </w:t>
      </w:r>
      <w:hyperlink r:id="rId5" w:anchor="/document/1305770/entry/1009" w:history="1">
        <w:r w:rsidRPr="00DD1D59">
          <w:rPr>
            <w:rStyle w:val="Hyperlink"/>
            <w:color w:val="auto"/>
            <w:sz w:val="26"/>
            <w:szCs w:val="26"/>
            <w:u w:val="none"/>
          </w:rPr>
          <w:t>Правил</w:t>
        </w:r>
      </w:hyperlink>
      <w:r w:rsidRPr="00DD1D59">
        <w:rPr>
          <w:sz w:val="26"/>
          <w:szCs w:val="26"/>
        </w:rPr>
        <w:t xml:space="preserve"> дор</w:t>
      </w:r>
      <w:r w:rsidRPr="00DD1D59">
        <w:rPr>
          <w:color w:val="000000"/>
          <w:sz w:val="26"/>
          <w:szCs w:val="26"/>
        </w:rPr>
        <w:t xml:space="preserve">ожного движения на полосу, </w:t>
      </w:r>
      <w:r w:rsidRPr="00102F6B">
        <w:rPr>
          <w:color w:val="000000"/>
          <w:sz w:val="26"/>
          <w:szCs w:val="26"/>
        </w:rPr>
        <w:t>предназначенную для встречного движения.</w:t>
      </w:r>
    </w:p>
    <w:p w:rsidR="00F81F7D" w:rsidRPr="00102F6B" w:rsidP="00F81F7D" w14:paraId="00C5F03F" w14:textId="78C8D80A">
      <w:pPr>
        <w:ind w:left="34" w:firstLine="686"/>
        <w:jc w:val="both"/>
        <w:rPr>
          <w:color w:val="000000"/>
          <w:sz w:val="26"/>
          <w:szCs w:val="26"/>
        </w:rPr>
      </w:pPr>
      <w:r w:rsidRPr="00102F6B">
        <w:rPr>
          <w:color w:val="000000"/>
          <w:sz w:val="26"/>
          <w:szCs w:val="26"/>
        </w:rPr>
        <w:t xml:space="preserve">Административное правонарушение совершено </w:t>
      </w:r>
      <w:r w:rsidR="003443E4">
        <w:rPr>
          <w:iCs/>
          <w:color w:val="000000"/>
          <w:sz w:val="26"/>
          <w:szCs w:val="26"/>
        </w:rPr>
        <w:t>Шокиров</w:t>
      </w:r>
      <w:r w:rsidR="00AC604B">
        <w:rPr>
          <w:iCs/>
          <w:color w:val="000000"/>
          <w:sz w:val="26"/>
          <w:szCs w:val="26"/>
        </w:rPr>
        <w:t>ы</w:t>
      </w:r>
      <w:r w:rsidRPr="00102F6B" w:rsidR="000540C6">
        <w:rPr>
          <w:iCs/>
          <w:color w:val="000000"/>
          <w:sz w:val="26"/>
          <w:szCs w:val="26"/>
        </w:rPr>
        <w:t>м</w:t>
      </w:r>
      <w:r w:rsidRPr="00102F6B">
        <w:rPr>
          <w:iCs/>
          <w:color w:val="000000"/>
          <w:sz w:val="26"/>
          <w:szCs w:val="26"/>
        </w:rPr>
        <w:t xml:space="preserve"> </w:t>
      </w:r>
      <w:r w:rsidR="003443E4">
        <w:rPr>
          <w:iCs/>
          <w:color w:val="000000"/>
          <w:sz w:val="26"/>
          <w:szCs w:val="26"/>
        </w:rPr>
        <w:t>Х.А.</w:t>
      </w:r>
      <w:r w:rsidR="00127414">
        <w:rPr>
          <w:iCs/>
          <w:color w:val="000000"/>
          <w:sz w:val="26"/>
          <w:szCs w:val="26"/>
        </w:rPr>
        <w:t xml:space="preserve"> </w:t>
      </w:r>
      <w:r w:rsidRPr="00102F6B">
        <w:rPr>
          <w:iCs/>
          <w:color w:val="000000"/>
          <w:sz w:val="26"/>
          <w:szCs w:val="26"/>
        </w:rPr>
        <w:t>в</w:t>
      </w:r>
      <w:r w:rsidR="00CC0986">
        <w:rPr>
          <w:iCs/>
          <w:color w:val="000000"/>
          <w:sz w:val="26"/>
          <w:szCs w:val="26"/>
        </w:rPr>
        <w:t xml:space="preserve"> г. Лангепасе</w:t>
      </w:r>
      <w:r w:rsidR="009B1AEF">
        <w:rPr>
          <w:iCs/>
          <w:color w:val="000000"/>
          <w:sz w:val="26"/>
          <w:szCs w:val="26"/>
        </w:rPr>
        <w:t xml:space="preserve"> при</w:t>
      </w:r>
      <w:r w:rsidR="00CC0986">
        <w:rPr>
          <w:iCs/>
          <w:color w:val="000000"/>
          <w:sz w:val="26"/>
          <w:szCs w:val="26"/>
        </w:rPr>
        <w:t xml:space="preserve"> </w:t>
      </w:r>
      <w:r w:rsidRPr="00102F6B">
        <w:rPr>
          <w:color w:val="000000"/>
          <w:sz w:val="26"/>
          <w:szCs w:val="26"/>
        </w:rPr>
        <w:t>следующих обстоятельствах.</w:t>
      </w:r>
    </w:p>
    <w:p w:rsidR="00CC0986" w:rsidP="00F81F7D" w14:paraId="086F27F8" w14:textId="2D383239">
      <w:pPr>
        <w:ind w:left="34" w:firstLine="686"/>
        <w:jc w:val="both"/>
        <w:rPr>
          <w:color w:val="000000"/>
          <w:sz w:val="26"/>
          <w:szCs w:val="26"/>
        </w:rPr>
      </w:pPr>
      <w:r>
        <w:rPr>
          <w:color w:val="000000"/>
          <w:spacing w:val="-3"/>
          <w:sz w:val="26"/>
          <w:szCs w:val="26"/>
        </w:rPr>
        <w:t xml:space="preserve">14.06.2025 </w:t>
      </w:r>
      <w:r w:rsidR="00AC604B">
        <w:rPr>
          <w:color w:val="000000"/>
          <w:spacing w:val="-3"/>
          <w:sz w:val="26"/>
          <w:szCs w:val="26"/>
        </w:rPr>
        <w:t>около</w:t>
      </w:r>
      <w:r w:rsidRPr="00102F6B" w:rsidR="00102F6B">
        <w:rPr>
          <w:color w:val="000000"/>
          <w:spacing w:val="-3"/>
          <w:sz w:val="26"/>
          <w:szCs w:val="26"/>
        </w:rPr>
        <w:t xml:space="preserve"> </w:t>
      </w:r>
      <w:r>
        <w:rPr>
          <w:color w:val="000000"/>
          <w:spacing w:val="-3"/>
          <w:sz w:val="26"/>
          <w:szCs w:val="26"/>
        </w:rPr>
        <w:t>22:30</w:t>
      </w:r>
      <w:r w:rsidR="001F6B11">
        <w:rPr>
          <w:color w:val="000000"/>
          <w:spacing w:val="-3"/>
          <w:sz w:val="26"/>
          <w:szCs w:val="26"/>
        </w:rPr>
        <w:t xml:space="preserve"> </w:t>
      </w:r>
      <w:r w:rsidRPr="00102F6B" w:rsidR="00102F6B">
        <w:rPr>
          <w:color w:val="000000"/>
          <w:spacing w:val="-3"/>
          <w:sz w:val="26"/>
          <w:szCs w:val="26"/>
        </w:rPr>
        <w:t xml:space="preserve">в районе </w:t>
      </w:r>
      <w:r>
        <w:rPr>
          <w:color w:val="000000"/>
          <w:spacing w:val="-3"/>
          <w:sz w:val="26"/>
          <w:szCs w:val="26"/>
        </w:rPr>
        <w:t>стр.13в по ул. Мира</w:t>
      </w:r>
      <w:r w:rsidR="001F6B11">
        <w:rPr>
          <w:color w:val="000000"/>
          <w:spacing w:val="-3"/>
          <w:sz w:val="26"/>
          <w:szCs w:val="26"/>
        </w:rPr>
        <w:t xml:space="preserve"> </w:t>
      </w:r>
      <w:r>
        <w:rPr>
          <w:iCs/>
          <w:color w:val="000000"/>
          <w:sz w:val="26"/>
          <w:szCs w:val="26"/>
        </w:rPr>
        <w:t>Шокиров</w:t>
      </w:r>
      <w:r>
        <w:rPr>
          <w:iCs/>
          <w:color w:val="000000"/>
          <w:sz w:val="26"/>
          <w:szCs w:val="26"/>
        </w:rPr>
        <w:t xml:space="preserve"> </w:t>
      </w:r>
      <w:r>
        <w:rPr>
          <w:iCs/>
          <w:color w:val="000000"/>
          <w:sz w:val="26"/>
          <w:szCs w:val="26"/>
        </w:rPr>
        <w:t>Х.А.</w:t>
      </w:r>
      <w:r w:rsidRPr="00102F6B" w:rsidR="00102F6B">
        <w:rPr>
          <w:color w:val="000000"/>
          <w:sz w:val="26"/>
          <w:szCs w:val="26"/>
        </w:rPr>
        <w:t xml:space="preserve">, управляя транспортным средством </w:t>
      </w:r>
      <w:r>
        <w:rPr>
          <w:color w:val="000000"/>
          <w:sz w:val="26"/>
          <w:szCs w:val="26"/>
        </w:rPr>
        <w:t xml:space="preserve">«КИА» с государственным регистрационным знаком </w:t>
      </w:r>
      <w:r w:rsidR="00CC5FC2">
        <w:rPr>
          <w:color w:val="000000"/>
          <w:sz w:val="26"/>
          <w:szCs w:val="26"/>
        </w:rPr>
        <w:t>*</w:t>
      </w:r>
      <w:r w:rsidRPr="00102F6B" w:rsidR="00102F6B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в нарушении п. 11.4 Правил дорожного движения, при совершении обгона, </w:t>
      </w:r>
      <w:r>
        <w:rPr>
          <w:color w:val="000000"/>
          <w:sz w:val="26"/>
          <w:szCs w:val="26"/>
        </w:rPr>
        <w:t>выехал на</w:t>
      </w:r>
      <w:r w:rsidR="001F6B1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полос</w:t>
      </w:r>
      <w:r>
        <w:rPr>
          <w:color w:val="000000"/>
          <w:sz w:val="26"/>
          <w:szCs w:val="26"/>
        </w:rPr>
        <w:t>у</w:t>
      </w:r>
      <w:r>
        <w:rPr>
          <w:color w:val="000000"/>
          <w:sz w:val="26"/>
          <w:szCs w:val="26"/>
        </w:rPr>
        <w:t xml:space="preserve"> встречного движения на пешеходном переходе.      </w:t>
      </w:r>
    </w:p>
    <w:p w:rsidR="00F81F7D" w:rsidRPr="00CC0986" w:rsidP="00F81F7D" w14:paraId="06AA6165" w14:textId="434C95B2">
      <w:pPr>
        <w:ind w:left="34" w:firstLine="686"/>
        <w:jc w:val="both"/>
        <w:rPr>
          <w:sz w:val="26"/>
          <w:szCs w:val="26"/>
        </w:rPr>
      </w:pPr>
      <w:r w:rsidRPr="00102F6B">
        <w:rPr>
          <w:sz w:val="26"/>
          <w:szCs w:val="26"/>
        </w:rPr>
        <w:t>С протоколом об административном правонарушении</w:t>
      </w:r>
      <w:r w:rsidR="00CC0986">
        <w:rPr>
          <w:sz w:val="26"/>
          <w:szCs w:val="26"/>
        </w:rPr>
        <w:t xml:space="preserve"> </w:t>
      </w:r>
      <w:r w:rsidR="003443E4">
        <w:rPr>
          <w:sz w:val="26"/>
          <w:szCs w:val="26"/>
        </w:rPr>
        <w:t>Шокиров</w:t>
      </w:r>
      <w:r w:rsidR="00CC0986">
        <w:rPr>
          <w:sz w:val="26"/>
          <w:szCs w:val="26"/>
        </w:rPr>
        <w:t xml:space="preserve"> </w:t>
      </w:r>
      <w:r w:rsidR="003443E4">
        <w:rPr>
          <w:sz w:val="26"/>
          <w:szCs w:val="26"/>
        </w:rPr>
        <w:t>Х.А.</w:t>
      </w:r>
      <w:r w:rsidRPr="00102F6B">
        <w:rPr>
          <w:sz w:val="26"/>
          <w:szCs w:val="26"/>
        </w:rPr>
        <w:t xml:space="preserve"> ознакомлен, ему разъяснены права и обязанности, предусмотренные ст. 25.1, 24.2 КоАП РФ, </w:t>
      </w:r>
      <w:r w:rsidRPr="00CC0986">
        <w:rPr>
          <w:sz w:val="26"/>
          <w:szCs w:val="26"/>
        </w:rPr>
        <w:t>положение ст. 51 Конституции Российской Федерации.</w:t>
      </w:r>
    </w:p>
    <w:p w:rsidR="004C4534" w:rsidRPr="00CC0986" w:rsidP="00F81F7D" w14:paraId="174F90E6" w14:textId="7BE38348">
      <w:pPr>
        <w:ind w:firstLine="709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Шокиров</w:t>
      </w:r>
      <w:r w:rsidRPr="00CC0986" w:rsidR="00CC0986">
        <w:rPr>
          <w:color w:val="000000"/>
          <w:spacing w:val="-1"/>
          <w:sz w:val="26"/>
          <w:szCs w:val="26"/>
        </w:rPr>
        <w:t xml:space="preserve"> </w:t>
      </w:r>
      <w:r>
        <w:rPr>
          <w:color w:val="000000"/>
          <w:spacing w:val="-1"/>
          <w:sz w:val="26"/>
          <w:szCs w:val="26"/>
        </w:rPr>
        <w:t>Х.А.</w:t>
      </w:r>
      <w:r w:rsidR="001F6B11">
        <w:rPr>
          <w:color w:val="000000"/>
          <w:spacing w:val="-1"/>
          <w:sz w:val="26"/>
          <w:szCs w:val="26"/>
        </w:rPr>
        <w:t xml:space="preserve"> подтвердил обстоятельства</w:t>
      </w:r>
      <w:r w:rsidR="00127414">
        <w:rPr>
          <w:color w:val="000000"/>
          <w:spacing w:val="-1"/>
          <w:sz w:val="26"/>
          <w:szCs w:val="26"/>
        </w:rPr>
        <w:t xml:space="preserve"> </w:t>
      </w:r>
      <w:r w:rsidRPr="00CC0986" w:rsidR="000540C6">
        <w:rPr>
          <w:color w:val="000000"/>
          <w:spacing w:val="-1"/>
          <w:sz w:val="26"/>
          <w:szCs w:val="26"/>
        </w:rPr>
        <w:t>правонарушения</w:t>
      </w:r>
      <w:r w:rsidR="00CC0986">
        <w:rPr>
          <w:color w:val="000000"/>
          <w:spacing w:val="-1"/>
          <w:sz w:val="26"/>
          <w:szCs w:val="26"/>
        </w:rPr>
        <w:t>,</w:t>
      </w:r>
      <w:r w:rsidR="001F6B11">
        <w:rPr>
          <w:color w:val="000000"/>
          <w:spacing w:val="-1"/>
          <w:sz w:val="26"/>
          <w:szCs w:val="26"/>
        </w:rPr>
        <w:t xml:space="preserve"> </w:t>
      </w:r>
      <w:r>
        <w:rPr>
          <w:color w:val="000000"/>
          <w:spacing w:val="-1"/>
          <w:sz w:val="26"/>
          <w:szCs w:val="26"/>
        </w:rPr>
        <w:t>вину признал</w:t>
      </w:r>
      <w:r w:rsidR="001F6B11">
        <w:rPr>
          <w:color w:val="000000"/>
          <w:spacing w:val="-1"/>
          <w:sz w:val="26"/>
          <w:szCs w:val="26"/>
        </w:rPr>
        <w:t xml:space="preserve">. </w:t>
      </w:r>
      <w:r w:rsidR="00CC0986">
        <w:rPr>
          <w:color w:val="000000"/>
          <w:spacing w:val="-1"/>
          <w:sz w:val="26"/>
          <w:szCs w:val="26"/>
        </w:rPr>
        <w:t xml:space="preserve">        </w:t>
      </w:r>
    </w:p>
    <w:p w:rsidR="00F81F7D" w:rsidRPr="00CC0986" w:rsidP="00F81F7D" w14:paraId="516725F9" w14:textId="62305DC3">
      <w:pPr>
        <w:ind w:firstLine="709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Заслушав</w:t>
      </w:r>
      <w:r w:rsidRPr="00CC0986">
        <w:rPr>
          <w:color w:val="000000"/>
          <w:spacing w:val="-1"/>
          <w:sz w:val="26"/>
          <w:szCs w:val="26"/>
        </w:rPr>
        <w:t xml:space="preserve"> </w:t>
      </w:r>
      <w:r w:rsidR="003443E4">
        <w:rPr>
          <w:color w:val="000000"/>
          <w:spacing w:val="-1"/>
          <w:sz w:val="26"/>
          <w:szCs w:val="26"/>
        </w:rPr>
        <w:t>Шокиров</w:t>
      </w:r>
      <w:r>
        <w:rPr>
          <w:color w:val="000000"/>
          <w:spacing w:val="-1"/>
          <w:sz w:val="26"/>
          <w:szCs w:val="26"/>
        </w:rPr>
        <w:t>а</w:t>
      </w:r>
      <w:r w:rsidRPr="00CC0986">
        <w:rPr>
          <w:color w:val="000000"/>
          <w:spacing w:val="-1"/>
          <w:sz w:val="26"/>
          <w:szCs w:val="26"/>
        </w:rPr>
        <w:t xml:space="preserve"> </w:t>
      </w:r>
      <w:r w:rsidR="003443E4">
        <w:rPr>
          <w:color w:val="000000"/>
          <w:spacing w:val="-1"/>
          <w:sz w:val="26"/>
          <w:szCs w:val="26"/>
        </w:rPr>
        <w:t>Х.А.</w:t>
      </w:r>
      <w:r>
        <w:rPr>
          <w:color w:val="000000"/>
          <w:spacing w:val="-1"/>
          <w:sz w:val="26"/>
          <w:szCs w:val="26"/>
        </w:rPr>
        <w:t>,</w:t>
      </w:r>
      <w:r w:rsidRPr="00CC0986">
        <w:rPr>
          <w:color w:val="000000"/>
          <w:spacing w:val="-1"/>
          <w:sz w:val="26"/>
          <w:szCs w:val="26"/>
        </w:rPr>
        <w:t xml:space="preserve"> </w:t>
      </w:r>
      <w:r>
        <w:rPr>
          <w:color w:val="000000"/>
          <w:spacing w:val="-1"/>
          <w:sz w:val="26"/>
          <w:szCs w:val="26"/>
        </w:rPr>
        <w:t>и</w:t>
      </w:r>
      <w:r w:rsidRPr="00CC0986" w:rsidR="004C4534">
        <w:rPr>
          <w:color w:val="000000"/>
          <w:spacing w:val="-1"/>
          <w:sz w:val="26"/>
          <w:szCs w:val="26"/>
        </w:rPr>
        <w:t xml:space="preserve">сследовав материалы дела установлено следующее. </w:t>
      </w:r>
      <w:r w:rsidRPr="00CC0986" w:rsidR="00654E4B">
        <w:rPr>
          <w:color w:val="000000"/>
          <w:spacing w:val="-1"/>
          <w:sz w:val="26"/>
          <w:szCs w:val="26"/>
        </w:rPr>
        <w:t xml:space="preserve">  </w:t>
      </w:r>
      <w:r w:rsidRPr="00CC0986">
        <w:rPr>
          <w:color w:val="000000"/>
          <w:spacing w:val="-1"/>
          <w:sz w:val="26"/>
          <w:szCs w:val="26"/>
        </w:rPr>
        <w:t xml:space="preserve"> </w:t>
      </w:r>
    </w:p>
    <w:p w:rsidR="00F81F7D" w:rsidRPr="00DD1D59" w:rsidP="00F81F7D" w14:paraId="1C082B32" w14:textId="77777777">
      <w:pPr>
        <w:pStyle w:val="HTMLPreformatte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0986">
        <w:rPr>
          <w:rFonts w:ascii="Times New Roman" w:hAnsi="Times New Roman" w:cs="Times New Roman"/>
          <w:color w:val="000000"/>
          <w:sz w:val="26"/>
          <w:szCs w:val="26"/>
        </w:rPr>
        <w:t xml:space="preserve">Выезд в нарушение </w:t>
      </w:r>
      <w:hyperlink r:id="rId5" w:anchor="/document/1305770/entry/1009" w:history="1">
        <w:r w:rsidRPr="00CC098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Правил</w:t>
        </w:r>
      </w:hyperlink>
      <w:r w:rsidRPr="00CC0986">
        <w:rPr>
          <w:rFonts w:ascii="Times New Roman" w:hAnsi="Times New Roman" w:cs="Times New Roman"/>
          <w:sz w:val="26"/>
          <w:szCs w:val="26"/>
        </w:rPr>
        <w:t xml:space="preserve"> дор</w:t>
      </w:r>
      <w:r w:rsidRPr="00CC0986">
        <w:rPr>
          <w:rFonts w:ascii="Times New Roman" w:hAnsi="Times New Roman" w:cs="Times New Roman"/>
          <w:color w:val="000000"/>
          <w:sz w:val="26"/>
          <w:szCs w:val="26"/>
        </w:rPr>
        <w:t>ожного движения на полосу, предназначенную для встречн</w:t>
      </w:r>
      <w:r w:rsidRPr="00DD1D59">
        <w:rPr>
          <w:rFonts w:ascii="Times New Roman" w:hAnsi="Times New Roman" w:cs="Times New Roman"/>
          <w:color w:val="000000"/>
          <w:sz w:val="26"/>
          <w:szCs w:val="26"/>
        </w:rPr>
        <w:t>ого движения</w:t>
      </w:r>
      <w:r w:rsidRPr="00DD1D59">
        <w:rPr>
          <w:rFonts w:ascii="Times New Roman" w:hAnsi="Times New Roman" w:cs="Times New Roman"/>
          <w:sz w:val="26"/>
          <w:szCs w:val="26"/>
        </w:rPr>
        <w:t xml:space="preserve">, образует состав правонарушения, предусмотренный </w:t>
      </w:r>
      <w:hyperlink r:id="rId6" w:history="1">
        <w:r w:rsidRPr="00DD1D59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ч. 4 ст. 12.</w:t>
        </w:r>
      </w:hyperlink>
      <w:r w:rsidRPr="00DD1D59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15</w:t>
      </w:r>
      <w:r w:rsidRPr="00DD1D59">
        <w:rPr>
          <w:rFonts w:ascii="Times New Roman" w:hAnsi="Times New Roman" w:cs="Times New Roman"/>
          <w:sz w:val="26"/>
          <w:szCs w:val="26"/>
        </w:rPr>
        <w:t xml:space="preserve"> КоАП РФ.</w:t>
      </w:r>
    </w:p>
    <w:p w:rsidR="00F81F7D" w:rsidRPr="00DD1D59" w:rsidP="00F81F7D" w14:paraId="47278584" w14:textId="77777777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 w:rsidRPr="00DD1D59">
        <w:rPr>
          <w:sz w:val="26"/>
          <w:szCs w:val="26"/>
        </w:rPr>
        <w:t xml:space="preserve">Исходя из положений п. 1.3 Правил дорожного движения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CC0986" w:rsidRPr="008C35AD" w:rsidP="00CC0986" w14:paraId="07CC1F86" w14:textId="77777777">
      <w:pPr>
        <w:pStyle w:val="HTMLPreformatte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011C">
        <w:rPr>
          <w:rFonts w:ascii="Times New Roman" w:hAnsi="Times New Roman" w:cs="Times New Roman"/>
          <w:sz w:val="26"/>
          <w:szCs w:val="26"/>
        </w:rPr>
        <w:t>В силу п. 11.4 Правил дорожного движения обгон на пешеходн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03011C">
        <w:rPr>
          <w:rFonts w:ascii="Times New Roman" w:hAnsi="Times New Roman" w:cs="Times New Roman"/>
          <w:sz w:val="26"/>
          <w:szCs w:val="26"/>
        </w:rPr>
        <w:t xml:space="preserve"> переход</w:t>
      </w:r>
      <w:r>
        <w:rPr>
          <w:rFonts w:ascii="Times New Roman" w:hAnsi="Times New Roman" w:cs="Times New Roman"/>
          <w:sz w:val="26"/>
          <w:szCs w:val="26"/>
        </w:rPr>
        <w:t>ах</w:t>
      </w:r>
      <w:r w:rsidRPr="0003011C">
        <w:rPr>
          <w:rFonts w:ascii="Times New Roman" w:hAnsi="Times New Roman" w:cs="Times New Roman"/>
          <w:sz w:val="26"/>
          <w:szCs w:val="26"/>
        </w:rPr>
        <w:t xml:space="preserve"> запрещен.</w:t>
      </w:r>
      <w:r w:rsidRPr="008C35AD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F81F7D" w:rsidP="000540C6" w14:paraId="10C46B6D" w14:textId="6786C809">
      <w:pPr>
        <w:pStyle w:val="HTMLPreformatted"/>
        <w:ind w:firstLine="54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102F6B">
        <w:rPr>
          <w:rFonts w:ascii="Times New Roman" w:hAnsi="Times New Roman" w:cs="Times New Roman"/>
          <w:sz w:val="26"/>
          <w:szCs w:val="26"/>
        </w:rPr>
        <w:t xml:space="preserve">  </w:t>
      </w:r>
      <w:r w:rsidR="003443E4">
        <w:rPr>
          <w:rFonts w:ascii="Times New Roman" w:hAnsi="Times New Roman" w:cs="Times New Roman"/>
          <w:sz w:val="26"/>
          <w:szCs w:val="26"/>
        </w:rPr>
        <w:t>Шокиров</w:t>
      </w:r>
      <w:r w:rsidR="00CC0986">
        <w:rPr>
          <w:rFonts w:ascii="Times New Roman" w:hAnsi="Times New Roman" w:cs="Times New Roman"/>
          <w:sz w:val="26"/>
          <w:szCs w:val="26"/>
        </w:rPr>
        <w:t xml:space="preserve"> </w:t>
      </w:r>
      <w:r w:rsidR="003443E4">
        <w:rPr>
          <w:rFonts w:ascii="Times New Roman" w:hAnsi="Times New Roman" w:cs="Times New Roman"/>
          <w:sz w:val="26"/>
          <w:szCs w:val="26"/>
        </w:rPr>
        <w:t>Х.А.</w:t>
      </w:r>
      <w:r w:rsidR="00127414">
        <w:rPr>
          <w:rFonts w:ascii="Times New Roman" w:hAnsi="Times New Roman" w:cs="Times New Roman"/>
          <w:sz w:val="26"/>
          <w:szCs w:val="26"/>
        </w:rPr>
        <w:t xml:space="preserve"> </w:t>
      </w:r>
      <w:r w:rsidRPr="00102F6B">
        <w:rPr>
          <w:rFonts w:ascii="Times New Roman" w:hAnsi="Times New Roman" w:cs="Times New Roman"/>
          <w:color w:val="000000"/>
          <w:sz w:val="26"/>
          <w:szCs w:val="26"/>
        </w:rPr>
        <w:t>не оспаривает</w:t>
      </w:r>
      <w:r w:rsidR="003443E4">
        <w:rPr>
          <w:rFonts w:ascii="Times New Roman" w:hAnsi="Times New Roman" w:cs="Times New Roman"/>
          <w:color w:val="000000"/>
          <w:sz w:val="26"/>
          <w:szCs w:val="26"/>
        </w:rPr>
        <w:t xml:space="preserve"> выезд на пешеходном переходе на полосу </w:t>
      </w:r>
      <w:r w:rsidR="001F6B11">
        <w:rPr>
          <w:rFonts w:ascii="Times New Roman" w:hAnsi="Times New Roman" w:cs="Times New Roman"/>
          <w:color w:val="000000"/>
          <w:sz w:val="26"/>
          <w:szCs w:val="26"/>
        </w:rPr>
        <w:t>встречн</w:t>
      </w:r>
      <w:r w:rsidR="003443E4">
        <w:rPr>
          <w:rFonts w:ascii="Times New Roman" w:hAnsi="Times New Roman" w:cs="Times New Roman"/>
          <w:color w:val="000000"/>
          <w:sz w:val="26"/>
          <w:szCs w:val="26"/>
        </w:rPr>
        <w:t>ого</w:t>
      </w:r>
      <w:r w:rsidR="001F6B1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443E4" w:rsidR="003443E4">
        <w:rPr>
          <w:rFonts w:ascii="Times New Roman" w:hAnsi="Times New Roman" w:cs="Times New Roman"/>
          <w:color w:val="000000"/>
          <w:sz w:val="26"/>
          <w:szCs w:val="26"/>
        </w:rPr>
        <w:t>движения</w:t>
      </w:r>
      <w:r w:rsidR="003443E4">
        <w:rPr>
          <w:rFonts w:ascii="Times New Roman" w:hAnsi="Times New Roman" w:cs="Times New Roman"/>
          <w:color w:val="000000"/>
          <w:sz w:val="26"/>
          <w:szCs w:val="26"/>
        </w:rPr>
        <w:t>, совершенный</w:t>
      </w:r>
      <w:r w:rsidRPr="003443E4" w:rsidR="003443E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443E4" w:rsidR="003443E4">
        <w:rPr>
          <w:rFonts w:ascii="Times New Roman" w:hAnsi="Times New Roman" w:cs="Times New Roman"/>
          <w:color w:val="000000"/>
          <w:spacing w:val="-3"/>
          <w:sz w:val="26"/>
          <w:szCs w:val="26"/>
        </w:rPr>
        <w:t>14.06.2025 около 22:30 в районе стр.13в по ул. Мира</w:t>
      </w:r>
      <w:r w:rsidRPr="003443E4" w:rsidR="001F6B11">
        <w:rPr>
          <w:rFonts w:ascii="Times New Roman" w:hAnsi="Times New Roman" w:cs="Times New Roman"/>
          <w:color w:val="000000"/>
          <w:sz w:val="26"/>
          <w:szCs w:val="26"/>
        </w:rPr>
        <w:t xml:space="preserve">, т.е. с нарушением Правил дорожного движения. </w:t>
      </w:r>
      <w:r w:rsidRPr="003443E4" w:rsidR="006620FD">
        <w:rPr>
          <w:rFonts w:ascii="Times New Roman" w:hAnsi="Times New Roman" w:cs="Times New Roman"/>
          <w:sz w:val="26"/>
          <w:szCs w:val="26"/>
        </w:rPr>
        <w:t>Указанный</w:t>
      </w:r>
      <w:r w:rsidRPr="003443E4">
        <w:rPr>
          <w:rFonts w:ascii="Times New Roman" w:hAnsi="Times New Roman" w:cs="Times New Roman"/>
          <w:color w:val="000000"/>
          <w:sz w:val="26"/>
          <w:szCs w:val="26"/>
        </w:rPr>
        <w:t xml:space="preserve"> факт подтвержден представленн</w:t>
      </w:r>
      <w:r w:rsidRPr="003443E4" w:rsidR="006620FD">
        <w:rPr>
          <w:rFonts w:ascii="Times New Roman" w:hAnsi="Times New Roman" w:cs="Times New Roman"/>
          <w:color w:val="000000"/>
          <w:sz w:val="26"/>
          <w:szCs w:val="26"/>
        </w:rPr>
        <w:t>ыми</w:t>
      </w:r>
      <w:r w:rsidRPr="003443E4">
        <w:rPr>
          <w:rFonts w:ascii="Times New Roman" w:hAnsi="Times New Roman" w:cs="Times New Roman"/>
          <w:color w:val="000000"/>
          <w:sz w:val="26"/>
          <w:szCs w:val="26"/>
        </w:rPr>
        <w:t xml:space="preserve"> в дело</w:t>
      </w:r>
      <w:r w:rsidR="00CD2E0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620FD" w:rsidR="00CD2E09">
        <w:rPr>
          <w:rFonts w:ascii="Times New Roman" w:hAnsi="Times New Roman" w:cs="Times New Roman"/>
          <w:color w:val="000000"/>
          <w:sz w:val="26"/>
          <w:szCs w:val="26"/>
        </w:rPr>
        <w:t>схемами</w:t>
      </w:r>
      <w:r w:rsidRPr="006620FD">
        <w:rPr>
          <w:rFonts w:ascii="Times New Roman" w:hAnsi="Times New Roman" w:cs="Times New Roman"/>
          <w:color w:val="000000"/>
          <w:sz w:val="26"/>
          <w:szCs w:val="26"/>
        </w:rPr>
        <w:t xml:space="preserve"> правонарушения и организации дорожного движения в </w:t>
      </w:r>
      <w:r w:rsidRPr="00CC0986">
        <w:rPr>
          <w:rFonts w:ascii="Times New Roman" w:hAnsi="Times New Roman" w:cs="Times New Roman"/>
          <w:color w:val="000000"/>
          <w:sz w:val="26"/>
          <w:szCs w:val="26"/>
        </w:rPr>
        <w:t xml:space="preserve">районе </w:t>
      </w:r>
      <w:r w:rsidR="003443E4">
        <w:rPr>
          <w:rFonts w:ascii="Times New Roman" w:hAnsi="Times New Roman" w:cs="Times New Roman"/>
          <w:color w:val="000000"/>
          <w:spacing w:val="-3"/>
          <w:sz w:val="26"/>
          <w:szCs w:val="26"/>
        </w:rPr>
        <w:t>стр.13в по ул. Мира</w:t>
      </w:r>
      <w:r w:rsidR="001F6B11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в </w:t>
      </w:r>
      <w:r w:rsidRPr="00CC0986" w:rsidR="00CC0986">
        <w:rPr>
          <w:rFonts w:ascii="Times New Roman" w:hAnsi="Times New Roman" w:cs="Times New Roman"/>
          <w:color w:val="000000"/>
          <w:spacing w:val="-3"/>
          <w:sz w:val="26"/>
          <w:szCs w:val="26"/>
        </w:rPr>
        <w:t>г</w:t>
      </w:r>
      <w:r w:rsidRPr="003443E4" w:rsidR="00CC0986">
        <w:rPr>
          <w:rFonts w:ascii="Times New Roman" w:hAnsi="Times New Roman" w:cs="Times New Roman"/>
          <w:color w:val="000000"/>
          <w:spacing w:val="-3"/>
          <w:sz w:val="26"/>
          <w:szCs w:val="26"/>
        </w:rPr>
        <w:t>. Лангепас</w:t>
      </w:r>
      <w:r w:rsidRPr="003443E4" w:rsidR="001F6B11">
        <w:rPr>
          <w:rFonts w:ascii="Times New Roman" w:hAnsi="Times New Roman" w:cs="Times New Roman"/>
          <w:color w:val="000000"/>
          <w:spacing w:val="-3"/>
          <w:sz w:val="26"/>
          <w:szCs w:val="26"/>
        </w:rPr>
        <w:t>е</w:t>
      </w:r>
      <w:r w:rsidRPr="003443E4">
        <w:rPr>
          <w:rFonts w:ascii="Times New Roman" w:hAnsi="Times New Roman" w:cs="Times New Roman"/>
          <w:color w:val="000000"/>
          <w:spacing w:val="-3"/>
          <w:sz w:val="26"/>
          <w:szCs w:val="26"/>
        </w:rPr>
        <w:t>,</w:t>
      </w:r>
      <w:r w:rsidRPr="003443E4" w:rsidR="003443E4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видеозаписью </w:t>
      </w:r>
      <w:r w:rsidRPr="003443E4" w:rsidR="003443E4">
        <w:rPr>
          <w:rFonts w:ascii="Times New Roman" w:hAnsi="Times New Roman" w:cs="Times New Roman"/>
          <w:color w:val="000000"/>
          <w:spacing w:val="-3"/>
          <w:sz w:val="26"/>
          <w:szCs w:val="26"/>
        </w:rPr>
        <w:t>правонарушения.,</w:t>
      </w:r>
      <w:r w:rsidRPr="003443E4" w:rsidR="003443E4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на которой видно</w:t>
      </w:r>
      <w:r w:rsidR="003443E4">
        <w:rPr>
          <w:rFonts w:ascii="Times New Roman" w:hAnsi="Times New Roman" w:cs="Times New Roman"/>
          <w:color w:val="000000"/>
          <w:spacing w:val="-3"/>
          <w:sz w:val="26"/>
          <w:szCs w:val="26"/>
        </w:rPr>
        <w:t>,</w:t>
      </w:r>
      <w:r w:rsidRPr="003443E4" w:rsidR="003443E4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как транспортное средство </w:t>
      </w:r>
      <w:r w:rsidRPr="003443E4" w:rsidR="003443E4">
        <w:rPr>
          <w:rFonts w:ascii="Times New Roman" w:hAnsi="Times New Roman" w:cs="Times New Roman"/>
          <w:color w:val="000000"/>
          <w:sz w:val="26"/>
          <w:szCs w:val="26"/>
        </w:rPr>
        <w:t xml:space="preserve">«КИА» с государственным регистрационным знаком </w:t>
      </w:r>
      <w:r w:rsidR="00CC5FC2">
        <w:rPr>
          <w:rFonts w:ascii="Times New Roman" w:hAnsi="Times New Roman" w:cs="Times New Roman"/>
          <w:color w:val="000000"/>
          <w:sz w:val="26"/>
          <w:szCs w:val="26"/>
        </w:rPr>
        <w:t>*</w:t>
      </w:r>
      <w:r w:rsidRPr="003443E4" w:rsidR="003443E4">
        <w:rPr>
          <w:rFonts w:ascii="Times New Roman" w:hAnsi="Times New Roman" w:cs="Times New Roman"/>
          <w:color w:val="000000"/>
          <w:sz w:val="26"/>
          <w:szCs w:val="26"/>
        </w:rPr>
        <w:t xml:space="preserve"> выехало</w:t>
      </w:r>
      <w:r w:rsidR="003443E4">
        <w:rPr>
          <w:color w:val="000000"/>
          <w:sz w:val="26"/>
          <w:szCs w:val="26"/>
        </w:rPr>
        <w:t xml:space="preserve"> </w:t>
      </w:r>
      <w:r w:rsidR="003443E4">
        <w:rPr>
          <w:rFonts w:ascii="Times New Roman" w:hAnsi="Times New Roman" w:cs="Times New Roman"/>
          <w:color w:val="000000"/>
          <w:sz w:val="26"/>
          <w:szCs w:val="26"/>
        </w:rPr>
        <w:t xml:space="preserve">на пешеходном переходе на полосу встречного </w:t>
      </w:r>
      <w:r w:rsidRPr="003443E4" w:rsidR="003443E4">
        <w:rPr>
          <w:rFonts w:ascii="Times New Roman" w:hAnsi="Times New Roman" w:cs="Times New Roman"/>
          <w:color w:val="000000"/>
          <w:sz w:val="26"/>
          <w:szCs w:val="26"/>
        </w:rPr>
        <w:t>движения</w:t>
      </w:r>
      <w:r w:rsidRPr="006620FD">
        <w:rPr>
          <w:rFonts w:ascii="Times New Roman" w:hAnsi="Times New Roman" w:cs="Times New Roman"/>
          <w:color w:val="000000"/>
          <w:spacing w:val="-3"/>
          <w:sz w:val="26"/>
          <w:szCs w:val="26"/>
        </w:rPr>
        <w:t>.</w:t>
      </w:r>
    </w:p>
    <w:p w:rsidR="00F81F7D" w:rsidRPr="00DD1D59" w:rsidP="00F81F7D" w14:paraId="5A59E154" w14:textId="4FF7E7CB">
      <w:pPr>
        <w:ind w:firstLine="709"/>
        <w:jc w:val="both"/>
        <w:rPr>
          <w:i/>
          <w:sz w:val="26"/>
          <w:szCs w:val="26"/>
        </w:rPr>
      </w:pPr>
      <w:r w:rsidRPr="006620FD">
        <w:rPr>
          <w:sz w:val="26"/>
          <w:szCs w:val="26"/>
        </w:rPr>
        <w:t>Оценивая собранные по делу об административном правонарушении доказательства в</w:t>
      </w:r>
      <w:r w:rsidRPr="00DD1D59">
        <w:rPr>
          <w:sz w:val="26"/>
          <w:szCs w:val="26"/>
        </w:rPr>
        <w:t xml:space="preserve"> совокупности, мировой судья приходит к выводу о наличии </w:t>
      </w:r>
      <w:r w:rsidRPr="00DD1D59" w:rsidR="00DD1D59">
        <w:rPr>
          <w:sz w:val="26"/>
          <w:szCs w:val="26"/>
        </w:rPr>
        <w:t xml:space="preserve">вины </w:t>
      </w:r>
      <w:r w:rsidR="003443E4">
        <w:rPr>
          <w:iCs/>
          <w:color w:val="000000"/>
          <w:sz w:val="26"/>
          <w:szCs w:val="26"/>
        </w:rPr>
        <w:t>Шокиров</w:t>
      </w:r>
      <w:r w:rsidRPr="00DD1D59" w:rsidR="00DD1D59">
        <w:rPr>
          <w:iCs/>
          <w:color w:val="000000"/>
          <w:sz w:val="26"/>
          <w:szCs w:val="26"/>
        </w:rPr>
        <w:t>а</w:t>
      </w:r>
      <w:r w:rsidRPr="00DD1D59" w:rsidR="00DD1D59">
        <w:rPr>
          <w:iCs/>
          <w:color w:val="000000"/>
          <w:sz w:val="26"/>
          <w:szCs w:val="26"/>
        </w:rPr>
        <w:t xml:space="preserve"> </w:t>
      </w:r>
      <w:r w:rsidR="003443E4">
        <w:rPr>
          <w:iCs/>
          <w:color w:val="000000"/>
          <w:sz w:val="26"/>
          <w:szCs w:val="26"/>
        </w:rPr>
        <w:t>Х.А.</w:t>
      </w:r>
      <w:r w:rsidR="00127414">
        <w:rPr>
          <w:iCs/>
          <w:color w:val="000000"/>
          <w:sz w:val="26"/>
          <w:szCs w:val="26"/>
        </w:rPr>
        <w:t xml:space="preserve"> </w:t>
      </w:r>
      <w:r w:rsidRPr="00DD1D59" w:rsidR="00DD1D59">
        <w:rPr>
          <w:sz w:val="26"/>
          <w:szCs w:val="26"/>
        </w:rPr>
        <w:t>в совершении</w:t>
      </w:r>
      <w:r w:rsidRPr="00DD1D59">
        <w:rPr>
          <w:sz w:val="26"/>
          <w:szCs w:val="26"/>
        </w:rPr>
        <w:t xml:space="preserve"> правонарушения, предусмотренного ч.4 ст. 12.15 КоАП </w:t>
      </w:r>
      <w:r w:rsidRPr="00DD1D59">
        <w:rPr>
          <w:sz w:val="26"/>
          <w:szCs w:val="26"/>
        </w:rPr>
        <w:t>РФ</w:t>
      </w:r>
      <w:r w:rsidRPr="00DD1D59" w:rsidR="00DD1D59">
        <w:rPr>
          <w:sz w:val="26"/>
          <w:szCs w:val="26"/>
        </w:rPr>
        <w:t xml:space="preserve">. </w:t>
      </w:r>
    </w:p>
    <w:p w:rsidR="00F81F7D" w:rsidRPr="00DD1D59" w:rsidP="00F81F7D" w14:paraId="452649B7" w14:textId="0DE70091">
      <w:pPr>
        <w:ind w:firstLine="709"/>
        <w:jc w:val="both"/>
        <w:rPr>
          <w:sz w:val="26"/>
          <w:szCs w:val="26"/>
        </w:rPr>
      </w:pPr>
      <w:r w:rsidRPr="00DD1D59">
        <w:rPr>
          <w:sz w:val="26"/>
          <w:szCs w:val="26"/>
        </w:rPr>
        <w:t xml:space="preserve">Действия </w:t>
      </w:r>
      <w:r w:rsidR="003443E4">
        <w:rPr>
          <w:iCs/>
          <w:color w:val="000000"/>
          <w:sz w:val="26"/>
          <w:szCs w:val="26"/>
        </w:rPr>
        <w:t>Шокиров</w:t>
      </w:r>
      <w:r w:rsidRPr="00DD1D59" w:rsidR="000540C6">
        <w:rPr>
          <w:iCs/>
          <w:color w:val="000000"/>
          <w:sz w:val="26"/>
          <w:szCs w:val="26"/>
        </w:rPr>
        <w:t>а</w:t>
      </w:r>
      <w:r w:rsidRPr="00DD1D59">
        <w:rPr>
          <w:iCs/>
          <w:color w:val="000000"/>
          <w:sz w:val="26"/>
          <w:szCs w:val="26"/>
        </w:rPr>
        <w:t xml:space="preserve"> </w:t>
      </w:r>
      <w:r w:rsidR="003443E4">
        <w:rPr>
          <w:iCs/>
          <w:color w:val="000000"/>
          <w:sz w:val="26"/>
          <w:szCs w:val="26"/>
        </w:rPr>
        <w:t>Х.А.</w:t>
      </w:r>
      <w:r w:rsidRPr="00DD1D59">
        <w:rPr>
          <w:iCs/>
          <w:color w:val="000000"/>
          <w:sz w:val="26"/>
          <w:szCs w:val="26"/>
        </w:rPr>
        <w:t xml:space="preserve"> </w:t>
      </w:r>
      <w:r w:rsidRPr="00DD1D59">
        <w:rPr>
          <w:sz w:val="26"/>
          <w:szCs w:val="26"/>
        </w:rPr>
        <w:t xml:space="preserve">квалифицируются по ч.4 ст.12.15 КоАП РФ, то есть как </w:t>
      </w:r>
      <w:r w:rsidRPr="00DD1D59">
        <w:rPr>
          <w:iCs/>
          <w:color w:val="000000"/>
          <w:sz w:val="26"/>
          <w:szCs w:val="26"/>
        </w:rPr>
        <w:t>в</w:t>
      </w:r>
      <w:r w:rsidRPr="00DD1D59">
        <w:rPr>
          <w:color w:val="000000"/>
          <w:sz w:val="26"/>
          <w:szCs w:val="26"/>
        </w:rPr>
        <w:t xml:space="preserve">ыезд в нарушение </w:t>
      </w:r>
      <w:hyperlink r:id="rId5" w:anchor="/document/1305770/entry/1009" w:history="1">
        <w:r w:rsidRPr="00DD1D59">
          <w:rPr>
            <w:rStyle w:val="Hyperlink"/>
            <w:color w:val="auto"/>
            <w:sz w:val="26"/>
            <w:szCs w:val="26"/>
            <w:u w:val="none"/>
          </w:rPr>
          <w:t>Правил</w:t>
        </w:r>
      </w:hyperlink>
      <w:r w:rsidRPr="00DD1D59">
        <w:rPr>
          <w:sz w:val="26"/>
          <w:szCs w:val="26"/>
        </w:rPr>
        <w:t xml:space="preserve"> дор</w:t>
      </w:r>
      <w:r w:rsidRPr="00DD1D59">
        <w:rPr>
          <w:color w:val="000000"/>
          <w:sz w:val="26"/>
          <w:szCs w:val="26"/>
        </w:rPr>
        <w:t>ожного движения на полосу, предназначенную для встречного движения</w:t>
      </w:r>
      <w:r w:rsidRPr="00DD1D59">
        <w:rPr>
          <w:sz w:val="26"/>
          <w:szCs w:val="26"/>
        </w:rPr>
        <w:t>.</w:t>
      </w:r>
    </w:p>
    <w:p w:rsidR="00F81F7D" w:rsidRPr="00DD1D59" w:rsidP="00F81F7D" w14:paraId="68E6CCBE" w14:textId="77777777">
      <w:pPr>
        <w:ind w:firstLine="709"/>
        <w:jc w:val="both"/>
        <w:rPr>
          <w:sz w:val="26"/>
          <w:szCs w:val="26"/>
        </w:rPr>
      </w:pPr>
      <w:r w:rsidRPr="00DD1D59">
        <w:rPr>
          <w:sz w:val="26"/>
          <w:szCs w:val="26"/>
        </w:rPr>
        <w:t>При назначении административного наказания принимается во внимание общественная опасность и характер совершенного административного правонарушения, обстоятельства его совершения, личность виновного, его имущественное и семейное положение.</w:t>
      </w:r>
    </w:p>
    <w:p w:rsidR="00F81F7D" w:rsidP="00F81F7D" w14:paraId="79497800" w14:textId="0636B7A4">
      <w:pPr>
        <w:ind w:left="34" w:firstLine="686"/>
        <w:jc w:val="both"/>
        <w:rPr>
          <w:sz w:val="26"/>
          <w:szCs w:val="26"/>
        </w:rPr>
      </w:pPr>
      <w:r w:rsidRPr="00DD1D59">
        <w:rPr>
          <w:sz w:val="26"/>
          <w:szCs w:val="26"/>
        </w:rPr>
        <w:t xml:space="preserve">На основании ст. 4.2 КоАП РФ признание </w:t>
      </w:r>
      <w:r w:rsidR="003443E4">
        <w:rPr>
          <w:iCs/>
          <w:color w:val="000000"/>
          <w:sz w:val="26"/>
          <w:szCs w:val="26"/>
        </w:rPr>
        <w:t>Шокиров</w:t>
      </w:r>
      <w:r w:rsidR="00AC604B">
        <w:rPr>
          <w:iCs/>
          <w:color w:val="000000"/>
          <w:sz w:val="26"/>
          <w:szCs w:val="26"/>
        </w:rPr>
        <w:t>ы</w:t>
      </w:r>
      <w:r w:rsidRPr="00DD1D59" w:rsidR="000540C6">
        <w:rPr>
          <w:iCs/>
          <w:color w:val="000000"/>
          <w:sz w:val="26"/>
          <w:szCs w:val="26"/>
        </w:rPr>
        <w:t>м</w:t>
      </w:r>
      <w:r w:rsidRPr="00DD1D59">
        <w:rPr>
          <w:iCs/>
          <w:color w:val="000000"/>
          <w:sz w:val="26"/>
          <w:szCs w:val="26"/>
        </w:rPr>
        <w:t xml:space="preserve"> </w:t>
      </w:r>
      <w:r w:rsidR="003443E4">
        <w:rPr>
          <w:iCs/>
          <w:color w:val="000000"/>
          <w:sz w:val="26"/>
          <w:szCs w:val="26"/>
        </w:rPr>
        <w:t>Х.А.</w:t>
      </w:r>
      <w:r w:rsidR="00127414">
        <w:rPr>
          <w:iCs/>
          <w:color w:val="000000"/>
          <w:sz w:val="26"/>
          <w:szCs w:val="26"/>
        </w:rPr>
        <w:t xml:space="preserve"> </w:t>
      </w:r>
      <w:r w:rsidRPr="00DD1D59">
        <w:rPr>
          <w:color w:val="000000"/>
          <w:sz w:val="26"/>
          <w:szCs w:val="26"/>
        </w:rPr>
        <w:t>вины в совершении правонарушения</w:t>
      </w:r>
      <w:r w:rsidRPr="00DD1D59" w:rsidR="00C0532D">
        <w:rPr>
          <w:color w:val="000000"/>
          <w:sz w:val="26"/>
          <w:szCs w:val="26"/>
        </w:rPr>
        <w:t>,</w:t>
      </w:r>
      <w:r w:rsidRPr="00DD1D59">
        <w:rPr>
          <w:color w:val="000000"/>
          <w:sz w:val="26"/>
          <w:szCs w:val="26"/>
        </w:rPr>
        <w:t xml:space="preserve"> учитывается в качестве </w:t>
      </w:r>
      <w:r w:rsidRPr="00DD1D59">
        <w:rPr>
          <w:sz w:val="26"/>
          <w:szCs w:val="26"/>
        </w:rPr>
        <w:t>обстоятельства, смягчающего административную ответственность.</w:t>
      </w:r>
    </w:p>
    <w:p w:rsidR="00CD2E09" w:rsidRPr="00DD1D59" w:rsidP="00F81F7D" w14:paraId="1926609B" w14:textId="4DCFF4CB">
      <w:pPr>
        <w:ind w:left="34" w:firstLine="686"/>
        <w:jc w:val="both"/>
        <w:rPr>
          <w:sz w:val="26"/>
          <w:szCs w:val="26"/>
        </w:rPr>
      </w:pPr>
      <w:r>
        <w:rPr>
          <w:sz w:val="26"/>
          <w:szCs w:val="26"/>
        </w:rPr>
        <w:t>Повторное совершение виновным однородного административного правонарушения признается обстоятельством, отягчающим административную ответственность. Однако,</w:t>
      </w:r>
      <w:r w:rsidR="004C4534">
        <w:rPr>
          <w:sz w:val="26"/>
          <w:szCs w:val="26"/>
        </w:rPr>
        <w:t xml:space="preserve"> все</w:t>
      </w:r>
      <w:r>
        <w:rPr>
          <w:sz w:val="26"/>
          <w:szCs w:val="26"/>
        </w:rPr>
        <w:t xml:space="preserve"> назначенные </w:t>
      </w:r>
      <w:r w:rsidR="003443E4">
        <w:rPr>
          <w:iCs/>
          <w:color w:val="000000"/>
          <w:sz w:val="26"/>
          <w:szCs w:val="26"/>
        </w:rPr>
        <w:t>Шокиров</w:t>
      </w:r>
      <w:r>
        <w:rPr>
          <w:iCs/>
          <w:color w:val="000000"/>
          <w:sz w:val="26"/>
          <w:szCs w:val="26"/>
        </w:rPr>
        <w:t>у</w:t>
      </w:r>
      <w:r w:rsidRPr="00DD1D59">
        <w:rPr>
          <w:iCs/>
          <w:color w:val="000000"/>
          <w:sz w:val="26"/>
          <w:szCs w:val="26"/>
        </w:rPr>
        <w:t xml:space="preserve"> </w:t>
      </w:r>
      <w:r w:rsidR="003443E4">
        <w:rPr>
          <w:iCs/>
          <w:color w:val="000000"/>
          <w:sz w:val="26"/>
          <w:szCs w:val="26"/>
        </w:rPr>
        <w:t>Х.А.</w:t>
      </w:r>
      <w:r w:rsidR="00127414">
        <w:rPr>
          <w:iCs/>
          <w:color w:val="000000"/>
          <w:sz w:val="26"/>
          <w:szCs w:val="26"/>
        </w:rPr>
        <w:t xml:space="preserve"> </w:t>
      </w:r>
      <w:r w:rsidR="004C4534">
        <w:rPr>
          <w:iCs/>
          <w:color w:val="000000"/>
          <w:sz w:val="26"/>
          <w:szCs w:val="26"/>
        </w:rPr>
        <w:t xml:space="preserve">административные </w:t>
      </w:r>
      <w:r>
        <w:rPr>
          <w:iCs/>
          <w:color w:val="000000"/>
          <w:sz w:val="26"/>
          <w:szCs w:val="26"/>
        </w:rPr>
        <w:t xml:space="preserve">штрафы уплачены в установленный законом срок.  </w:t>
      </w:r>
      <w:r w:rsidRPr="00DD1D59">
        <w:rPr>
          <w:iCs/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</w:p>
    <w:p w:rsidR="00DD1D59" w:rsidRPr="00DD1D59" w:rsidP="00DD1D59" w14:paraId="64FBC1FD" w14:textId="750C2487">
      <w:pPr>
        <w:ind w:left="34" w:firstLine="6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967D6F">
        <w:rPr>
          <w:sz w:val="26"/>
          <w:szCs w:val="26"/>
        </w:rPr>
        <w:t xml:space="preserve">указанных </w:t>
      </w:r>
      <w:r>
        <w:rPr>
          <w:sz w:val="26"/>
          <w:szCs w:val="26"/>
        </w:rPr>
        <w:t>обстоятельствах</w:t>
      </w:r>
      <w:r w:rsidRPr="00DD1D59">
        <w:rPr>
          <w:sz w:val="26"/>
          <w:szCs w:val="26"/>
        </w:rPr>
        <w:t xml:space="preserve">, полагаю </w:t>
      </w:r>
      <w:r>
        <w:rPr>
          <w:sz w:val="26"/>
          <w:szCs w:val="26"/>
        </w:rPr>
        <w:t xml:space="preserve">законным и обоснованным </w:t>
      </w:r>
      <w:r w:rsidRPr="00DD1D59">
        <w:rPr>
          <w:sz w:val="26"/>
          <w:szCs w:val="26"/>
        </w:rPr>
        <w:t xml:space="preserve">назначить виновному </w:t>
      </w:r>
      <w:r w:rsidRPr="00DD1D59">
        <w:rPr>
          <w:iCs/>
          <w:color w:val="000000"/>
          <w:sz w:val="26"/>
          <w:szCs w:val="26"/>
        </w:rPr>
        <w:t>наказание</w:t>
      </w:r>
      <w:r w:rsidRPr="00DD1D59">
        <w:rPr>
          <w:color w:val="000000"/>
          <w:sz w:val="26"/>
          <w:szCs w:val="26"/>
        </w:rPr>
        <w:t xml:space="preserve"> </w:t>
      </w:r>
      <w:r w:rsidRPr="003A7B2B">
        <w:rPr>
          <w:sz w:val="26"/>
          <w:szCs w:val="26"/>
        </w:rPr>
        <w:t xml:space="preserve">в виде </w:t>
      </w:r>
      <w:r w:rsidR="001F6B11">
        <w:rPr>
          <w:sz w:val="26"/>
          <w:szCs w:val="26"/>
        </w:rPr>
        <w:t>административного штрафа</w:t>
      </w:r>
      <w:r w:rsidRPr="00DD1D59">
        <w:rPr>
          <w:color w:val="000000"/>
          <w:sz w:val="26"/>
          <w:szCs w:val="26"/>
        </w:rPr>
        <w:t xml:space="preserve">.  </w:t>
      </w:r>
      <w:r w:rsidRPr="00DD1D59">
        <w:rPr>
          <w:sz w:val="26"/>
          <w:szCs w:val="26"/>
        </w:rPr>
        <w:t xml:space="preserve">  </w:t>
      </w:r>
    </w:p>
    <w:p w:rsidR="00DD1D59" w:rsidRPr="00DD1D59" w:rsidP="00DD1D59" w14:paraId="294E0624" w14:textId="77777777">
      <w:pPr>
        <w:shd w:val="clear" w:color="auto" w:fill="FFFFFF"/>
        <w:ind w:left="34" w:firstLine="686"/>
        <w:rPr>
          <w:color w:val="000000"/>
          <w:spacing w:val="-1"/>
          <w:sz w:val="26"/>
          <w:szCs w:val="26"/>
        </w:rPr>
      </w:pPr>
      <w:r w:rsidRPr="00DD1D59">
        <w:rPr>
          <w:color w:val="000000"/>
          <w:spacing w:val="-1"/>
          <w:sz w:val="26"/>
          <w:szCs w:val="26"/>
        </w:rPr>
        <w:t>На   основании   изложенного, руководствуясь   ч.1   ст.29.10   Кодекса   РФ   об административных правонарушениях,</w:t>
      </w:r>
    </w:p>
    <w:p w:rsidR="00DD1D59" w:rsidRPr="00DD1D59" w:rsidP="00DD1D59" w14:paraId="314E56E4" w14:textId="77777777">
      <w:pPr>
        <w:shd w:val="clear" w:color="auto" w:fill="FFFFFF"/>
        <w:tabs>
          <w:tab w:val="left" w:pos="0"/>
        </w:tabs>
        <w:spacing w:before="326"/>
        <w:jc w:val="center"/>
        <w:rPr>
          <w:color w:val="000000"/>
          <w:spacing w:val="-1"/>
          <w:sz w:val="26"/>
          <w:szCs w:val="26"/>
        </w:rPr>
      </w:pPr>
      <w:r w:rsidRPr="00DD1D59">
        <w:rPr>
          <w:color w:val="000000"/>
          <w:spacing w:val="-1"/>
          <w:sz w:val="26"/>
          <w:szCs w:val="26"/>
        </w:rPr>
        <w:t>ПОСТАНОВИЛ:</w:t>
      </w:r>
    </w:p>
    <w:p w:rsidR="00DD1D59" w:rsidRPr="00DD1D59" w:rsidP="00DD1D59" w14:paraId="25682B11" w14:textId="77777777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6"/>
          <w:szCs w:val="26"/>
        </w:rPr>
      </w:pPr>
    </w:p>
    <w:p w:rsidR="001F6B11" w:rsidP="001F6B11" w14:paraId="3BEE9A76" w14:textId="576F0ACD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Шокиров</w:t>
      </w:r>
      <w:r w:rsidRPr="00DD1D59" w:rsidR="00DD1D59">
        <w:rPr>
          <w:color w:val="000000"/>
          <w:sz w:val="26"/>
          <w:szCs w:val="26"/>
        </w:rPr>
        <w:t>а</w:t>
      </w:r>
      <w:r w:rsidRPr="00DD1D59" w:rsidR="00DD1D59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Хусниддина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Абдумажидовича</w:t>
      </w:r>
      <w:r w:rsidRPr="00DD1D59" w:rsidR="00654E4B">
        <w:rPr>
          <w:sz w:val="26"/>
          <w:szCs w:val="26"/>
        </w:rPr>
        <w:t xml:space="preserve"> </w:t>
      </w:r>
      <w:r w:rsidR="00967D6F">
        <w:rPr>
          <w:sz w:val="26"/>
          <w:szCs w:val="26"/>
        </w:rPr>
        <w:t>п</w:t>
      </w:r>
      <w:r w:rsidRPr="00DD1D59" w:rsidR="00967D6F">
        <w:rPr>
          <w:sz w:val="26"/>
          <w:szCs w:val="26"/>
        </w:rPr>
        <w:t xml:space="preserve">ризнать </w:t>
      </w:r>
      <w:r w:rsidRPr="00DD1D59" w:rsidR="00DD1D59">
        <w:rPr>
          <w:sz w:val="26"/>
          <w:szCs w:val="26"/>
        </w:rPr>
        <w:t>виновным в совершении административного правонарушения, предусмотренного ч. 4 ст. 12.15 КоАП РФ</w:t>
      </w:r>
      <w:r w:rsidR="00967D6F">
        <w:rPr>
          <w:sz w:val="26"/>
          <w:szCs w:val="26"/>
        </w:rPr>
        <w:t xml:space="preserve">, по которой </w:t>
      </w:r>
      <w:r w:rsidRPr="003A7B2B" w:rsidR="009B1AEF">
        <w:rPr>
          <w:sz w:val="26"/>
          <w:szCs w:val="26"/>
        </w:rPr>
        <w:t>назначить ему наказание</w:t>
      </w:r>
      <w:r>
        <w:rPr>
          <w:sz w:val="26"/>
          <w:szCs w:val="26"/>
        </w:rPr>
        <w:t xml:space="preserve"> </w:t>
      </w:r>
      <w:r w:rsidRPr="00DD1D59">
        <w:rPr>
          <w:sz w:val="26"/>
          <w:szCs w:val="26"/>
        </w:rPr>
        <w:t xml:space="preserve">в виде административного штрафа в размере </w:t>
      </w:r>
      <w:r>
        <w:rPr>
          <w:sz w:val="26"/>
          <w:szCs w:val="26"/>
        </w:rPr>
        <w:t>75</w:t>
      </w:r>
      <w:r w:rsidRPr="00DD1D59">
        <w:rPr>
          <w:sz w:val="26"/>
          <w:szCs w:val="26"/>
        </w:rPr>
        <w:t>00 рублей.</w:t>
      </w:r>
      <w:r>
        <w:rPr>
          <w:sz w:val="26"/>
          <w:szCs w:val="26"/>
        </w:rPr>
        <w:t xml:space="preserve"> </w:t>
      </w:r>
      <w:r w:rsidRPr="003A7B2B" w:rsidR="009B1AEF">
        <w:rPr>
          <w:sz w:val="26"/>
          <w:szCs w:val="26"/>
        </w:rPr>
        <w:t xml:space="preserve"> </w:t>
      </w:r>
    </w:p>
    <w:p w:rsidR="001F6B11" w:rsidRPr="00DD1D59" w:rsidP="001F6B11" w14:paraId="728E39F9" w14:textId="5B508AED">
      <w:pPr>
        <w:ind w:firstLine="708"/>
        <w:jc w:val="both"/>
        <w:rPr>
          <w:color w:val="000000"/>
          <w:sz w:val="26"/>
          <w:szCs w:val="26"/>
        </w:rPr>
      </w:pPr>
      <w:r w:rsidRPr="00DD1D59">
        <w:rPr>
          <w:color w:val="000000"/>
          <w:sz w:val="26"/>
          <w:szCs w:val="26"/>
        </w:rPr>
        <w:t xml:space="preserve">При уплате административного штрафа не позднее </w:t>
      </w:r>
      <w:r>
        <w:rPr>
          <w:color w:val="000000"/>
          <w:sz w:val="26"/>
          <w:szCs w:val="26"/>
        </w:rPr>
        <w:t>тридцати</w:t>
      </w:r>
      <w:r w:rsidRPr="00DD1D59">
        <w:rPr>
          <w:color w:val="000000"/>
          <w:sz w:val="26"/>
          <w:szCs w:val="26"/>
        </w:rPr>
        <w:t xml:space="preserve"> дней со дня вынесения</w:t>
      </w:r>
      <w:r>
        <w:rPr>
          <w:color w:val="000000"/>
          <w:sz w:val="26"/>
          <w:szCs w:val="26"/>
        </w:rPr>
        <w:t xml:space="preserve"> настоящего </w:t>
      </w:r>
      <w:r w:rsidRPr="00DD1D59">
        <w:rPr>
          <w:color w:val="000000"/>
          <w:sz w:val="26"/>
          <w:szCs w:val="26"/>
        </w:rPr>
        <w:t xml:space="preserve">постановления административный штраф может быть уплачен в размере </w:t>
      </w:r>
      <w:r>
        <w:rPr>
          <w:color w:val="000000"/>
          <w:sz w:val="26"/>
          <w:szCs w:val="26"/>
        </w:rPr>
        <w:t>75% от назначенной суммы</w:t>
      </w:r>
      <w:r w:rsidRPr="00DD1D59">
        <w:rPr>
          <w:color w:val="000000"/>
          <w:sz w:val="26"/>
          <w:szCs w:val="26"/>
        </w:rPr>
        <w:t xml:space="preserve">. </w:t>
      </w:r>
    </w:p>
    <w:p w:rsidR="001F6B11" w:rsidRPr="00DD1D59" w:rsidP="001F6B11" w14:paraId="5552F64C" w14:textId="33EC96B3">
      <w:pPr>
        <w:ind w:firstLine="720"/>
        <w:jc w:val="both"/>
        <w:rPr>
          <w:color w:val="000000"/>
          <w:sz w:val="26"/>
          <w:szCs w:val="26"/>
        </w:rPr>
      </w:pPr>
      <w:r w:rsidRPr="00DD1D59">
        <w:rPr>
          <w:color w:val="000000"/>
          <w:sz w:val="26"/>
          <w:szCs w:val="26"/>
        </w:rPr>
        <w:t>Получатель: УФК по ХМАО-Югре (УМВД России по ХМАО-Югре), Р\С 03100643000000018700 ЕКС 40102810245370000007, БИК 007162163, ОКТМО 718</w:t>
      </w:r>
      <w:r>
        <w:rPr>
          <w:color w:val="000000"/>
          <w:sz w:val="26"/>
          <w:szCs w:val="26"/>
        </w:rPr>
        <w:t>72</w:t>
      </w:r>
      <w:r w:rsidRPr="00DD1D59">
        <w:rPr>
          <w:color w:val="000000"/>
          <w:sz w:val="26"/>
          <w:szCs w:val="26"/>
        </w:rPr>
        <w:t>000 ИНН 8601010390 КПП 860101001, КБК 18811601123010001140 банк получателя: РКЦ Ханты-Мансийск// УФК по Ханты-Мансийскому автономному округу - Югре г. Ханты-Мансийск, УИН 188104862</w:t>
      </w:r>
      <w:r>
        <w:rPr>
          <w:color w:val="000000"/>
          <w:sz w:val="26"/>
          <w:szCs w:val="26"/>
        </w:rPr>
        <w:t>50520000</w:t>
      </w:r>
      <w:r w:rsidR="00967D6F">
        <w:rPr>
          <w:color w:val="000000"/>
          <w:sz w:val="26"/>
          <w:szCs w:val="26"/>
        </w:rPr>
        <w:t>977</w:t>
      </w:r>
      <w:r w:rsidRPr="00DD1D59">
        <w:rPr>
          <w:color w:val="000000"/>
          <w:sz w:val="26"/>
          <w:szCs w:val="26"/>
        </w:rPr>
        <w:t>.</w:t>
      </w:r>
    </w:p>
    <w:p w:rsidR="00DD1D59" w:rsidRPr="00DD1D59" w:rsidP="001F6B11" w14:paraId="283C8812" w14:textId="7DDB6B1E">
      <w:pPr>
        <w:shd w:val="clear" w:color="auto" w:fill="FFFFFF"/>
        <w:ind w:firstLine="720"/>
        <w:jc w:val="both"/>
        <w:rPr>
          <w:iCs/>
          <w:color w:val="000000"/>
          <w:sz w:val="26"/>
          <w:szCs w:val="26"/>
        </w:rPr>
      </w:pPr>
      <w:r w:rsidRPr="00DD1D59">
        <w:rPr>
          <w:iCs/>
          <w:color w:val="000000"/>
          <w:sz w:val="26"/>
          <w:szCs w:val="26"/>
        </w:rPr>
        <w:t xml:space="preserve">Постановление может быть обжаловано в </w:t>
      </w:r>
      <w:r w:rsidRPr="00DD1D59">
        <w:rPr>
          <w:iCs/>
          <w:color w:val="000000"/>
          <w:sz w:val="26"/>
          <w:szCs w:val="26"/>
        </w:rPr>
        <w:t>Лангепасский</w:t>
      </w:r>
      <w:r w:rsidRPr="00DD1D59">
        <w:rPr>
          <w:iCs/>
          <w:color w:val="000000"/>
          <w:sz w:val="26"/>
          <w:szCs w:val="26"/>
        </w:rPr>
        <w:t xml:space="preserve"> городской суд в течение десяти </w:t>
      </w:r>
      <w:r w:rsidR="001F6B11">
        <w:rPr>
          <w:iCs/>
          <w:color w:val="000000"/>
          <w:sz w:val="26"/>
          <w:szCs w:val="26"/>
        </w:rPr>
        <w:t>дней</w:t>
      </w:r>
      <w:r w:rsidRPr="00DD1D59">
        <w:rPr>
          <w:iCs/>
          <w:color w:val="000000"/>
          <w:sz w:val="26"/>
          <w:szCs w:val="26"/>
        </w:rPr>
        <w:t xml:space="preserve"> со дня получения его копии.  </w:t>
      </w:r>
    </w:p>
    <w:p w:rsidR="00F81F7D" w:rsidRPr="00DD1D59" w:rsidP="00F81F7D" w14:paraId="48A5B100" w14:textId="77777777">
      <w:pPr>
        <w:ind w:firstLine="720"/>
        <w:jc w:val="both"/>
        <w:rPr>
          <w:color w:val="000000"/>
          <w:sz w:val="26"/>
          <w:szCs w:val="26"/>
        </w:rPr>
      </w:pPr>
    </w:p>
    <w:p w:rsidR="00F81F7D" w:rsidRPr="00DD1D59" w:rsidP="00F81F7D" w14:paraId="17841B4E" w14:textId="77777777">
      <w:pPr>
        <w:shd w:val="clear" w:color="auto" w:fill="FFFFFF"/>
        <w:ind w:firstLine="720"/>
        <w:jc w:val="both"/>
        <w:rPr>
          <w:sz w:val="26"/>
          <w:szCs w:val="26"/>
        </w:rPr>
      </w:pPr>
    </w:p>
    <w:p w:rsidR="00F81F7D" w:rsidRPr="00DD1D59" w:rsidP="00F81F7D" w14:paraId="42182BB2" w14:textId="1831B466">
      <w:pPr>
        <w:shd w:val="clear" w:color="auto" w:fill="FFFFFF"/>
        <w:spacing w:before="19"/>
        <w:ind w:left="720"/>
        <w:rPr>
          <w:color w:val="000000"/>
          <w:spacing w:val="4"/>
          <w:sz w:val="26"/>
          <w:szCs w:val="26"/>
        </w:rPr>
      </w:pPr>
      <w:r w:rsidRPr="00DD1D59">
        <w:rPr>
          <w:color w:val="000000"/>
          <w:spacing w:val="4"/>
          <w:sz w:val="26"/>
          <w:szCs w:val="26"/>
        </w:rPr>
        <w:t xml:space="preserve">Мировой судья                                                                    </w:t>
      </w:r>
      <w:r w:rsidR="00DD1D59">
        <w:rPr>
          <w:color w:val="000000"/>
          <w:spacing w:val="4"/>
          <w:sz w:val="26"/>
          <w:szCs w:val="26"/>
        </w:rPr>
        <w:t xml:space="preserve">        </w:t>
      </w:r>
      <w:r w:rsidRPr="00DD1D59">
        <w:rPr>
          <w:color w:val="000000"/>
          <w:spacing w:val="4"/>
          <w:sz w:val="26"/>
          <w:szCs w:val="26"/>
        </w:rPr>
        <w:t>В.С. Дорошенко</w:t>
      </w:r>
    </w:p>
    <w:p w:rsidR="00F81F7D" w:rsidRPr="00DD1D59" w:rsidP="00F81F7D" w14:paraId="2566B693" w14:textId="38B4E081">
      <w:pPr>
        <w:shd w:val="clear" w:color="auto" w:fill="FFFFFF"/>
        <w:spacing w:before="19"/>
        <w:ind w:left="720"/>
        <w:rPr>
          <w:color w:val="000000"/>
          <w:spacing w:val="4"/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 xml:space="preserve"> </w:t>
      </w:r>
    </w:p>
    <w:p w:rsidR="00F81F7D" w:rsidRPr="00DD1D59" w:rsidP="00F81F7D" w14:paraId="7076F666" w14:textId="77777777">
      <w:pPr>
        <w:shd w:val="clear" w:color="auto" w:fill="FFFFFF"/>
        <w:spacing w:before="19"/>
        <w:ind w:left="720"/>
        <w:rPr>
          <w:color w:val="000000"/>
          <w:spacing w:val="4"/>
          <w:sz w:val="26"/>
          <w:szCs w:val="26"/>
        </w:rPr>
      </w:pPr>
    </w:p>
    <w:sectPr w:rsidSect="00C21F7D">
      <w:pgSz w:w="11909" w:h="16834"/>
      <w:pgMar w:top="993" w:right="852" w:bottom="851" w:left="132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5176A13E"/>
    <w:lvl w:ilvl="0">
      <w:start w:val="0"/>
      <w:numFmt w:val="decimal"/>
      <w:lvlText w:val="*"/>
      <w:lvlJc w:val="left"/>
    </w:lvl>
  </w:abstractNum>
  <w:abstractNum w:abstractNumId="1">
    <w:nsid w:val="5522482E"/>
    <w:multiLevelType w:val="hybridMultilevel"/>
    <w:tmpl w:val="E3DADA10"/>
    <w:lvl w:ilvl="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0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46"/>
    <w:rsid w:val="00002438"/>
    <w:rsid w:val="00005355"/>
    <w:rsid w:val="00005CE5"/>
    <w:rsid w:val="000063E8"/>
    <w:rsid w:val="0000740C"/>
    <w:rsid w:val="00007BA4"/>
    <w:rsid w:val="00013127"/>
    <w:rsid w:val="0001406A"/>
    <w:rsid w:val="0001641B"/>
    <w:rsid w:val="00016468"/>
    <w:rsid w:val="00017213"/>
    <w:rsid w:val="00022AE7"/>
    <w:rsid w:val="0002602C"/>
    <w:rsid w:val="00027D3B"/>
    <w:rsid w:val="0003011C"/>
    <w:rsid w:val="00042B87"/>
    <w:rsid w:val="0004606C"/>
    <w:rsid w:val="00047767"/>
    <w:rsid w:val="00052F2D"/>
    <w:rsid w:val="00052F48"/>
    <w:rsid w:val="000530D6"/>
    <w:rsid w:val="000540C6"/>
    <w:rsid w:val="00055859"/>
    <w:rsid w:val="00056201"/>
    <w:rsid w:val="00057C13"/>
    <w:rsid w:val="000603EA"/>
    <w:rsid w:val="000610F6"/>
    <w:rsid w:val="00063B60"/>
    <w:rsid w:val="00063D49"/>
    <w:rsid w:val="00066690"/>
    <w:rsid w:val="00071233"/>
    <w:rsid w:val="000713F0"/>
    <w:rsid w:val="00072991"/>
    <w:rsid w:val="00073989"/>
    <w:rsid w:val="00073C70"/>
    <w:rsid w:val="00076C1C"/>
    <w:rsid w:val="00083723"/>
    <w:rsid w:val="000840B9"/>
    <w:rsid w:val="000864FD"/>
    <w:rsid w:val="000A50FA"/>
    <w:rsid w:val="000B0CFB"/>
    <w:rsid w:val="000B2B2B"/>
    <w:rsid w:val="000B4D3A"/>
    <w:rsid w:val="000B7F1B"/>
    <w:rsid w:val="000C01F0"/>
    <w:rsid w:val="000C0531"/>
    <w:rsid w:val="000C0896"/>
    <w:rsid w:val="000C501F"/>
    <w:rsid w:val="000C536B"/>
    <w:rsid w:val="000C57BD"/>
    <w:rsid w:val="000C7070"/>
    <w:rsid w:val="000C7E53"/>
    <w:rsid w:val="000D56C2"/>
    <w:rsid w:val="000D75B7"/>
    <w:rsid w:val="000E0EFF"/>
    <w:rsid w:val="000E356A"/>
    <w:rsid w:val="000E76A4"/>
    <w:rsid w:val="000F0053"/>
    <w:rsid w:val="000F433A"/>
    <w:rsid w:val="00102205"/>
    <w:rsid w:val="00102F6B"/>
    <w:rsid w:val="0011259C"/>
    <w:rsid w:val="00113E47"/>
    <w:rsid w:val="0011649E"/>
    <w:rsid w:val="001177EA"/>
    <w:rsid w:val="0012088F"/>
    <w:rsid w:val="00123763"/>
    <w:rsid w:val="0012598A"/>
    <w:rsid w:val="00127414"/>
    <w:rsid w:val="00131610"/>
    <w:rsid w:val="001406C9"/>
    <w:rsid w:val="00146A20"/>
    <w:rsid w:val="0014718E"/>
    <w:rsid w:val="00154681"/>
    <w:rsid w:val="00155879"/>
    <w:rsid w:val="001562FC"/>
    <w:rsid w:val="00160714"/>
    <w:rsid w:val="0016732E"/>
    <w:rsid w:val="001755F3"/>
    <w:rsid w:val="00175617"/>
    <w:rsid w:val="00180ADE"/>
    <w:rsid w:val="00186CCC"/>
    <w:rsid w:val="00187225"/>
    <w:rsid w:val="00190130"/>
    <w:rsid w:val="001924F4"/>
    <w:rsid w:val="00195027"/>
    <w:rsid w:val="00195368"/>
    <w:rsid w:val="001A0661"/>
    <w:rsid w:val="001A646A"/>
    <w:rsid w:val="001A66F1"/>
    <w:rsid w:val="001A6E53"/>
    <w:rsid w:val="001A7C78"/>
    <w:rsid w:val="001B0434"/>
    <w:rsid w:val="001B0CF5"/>
    <w:rsid w:val="001B0F4E"/>
    <w:rsid w:val="001B324E"/>
    <w:rsid w:val="001B492D"/>
    <w:rsid w:val="001C59BF"/>
    <w:rsid w:val="001C6911"/>
    <w:rsid w:val="001D09F3"/>
    <w:rsid w:val="001E4501"/>
    <w:rsid w:val="001E651C"/>
    <w:rsid w:val="001F2C6D"/>
    <w:rsid w:val="001F67A3"/>
    <w:rsid w:val="001F6B11"/>
    <w:rsid w:val="001F6B48"/>
    <w:rsid w:val="002016E9"/>
    <w:rsid w:val="00201E38"/>
    <w:rsid w:val="00206875"/>
    <w:rsid w:val="00207EFE"/>
    <w:rsid w:val="0021123E"/>
    <w:rsid w:val="0021397B"/>
    <w:rsid w:val="002152AC"/>
    <w:rsid w:val="00216F28"/>
    <w:rsid w:val="00221D6D"/>
    <w:rsid w:val="00226005"/>
    <w:rsid w:val="002303DB"/>
    <w:rsid w:val="00231802"/>
    <w:rsid w:val="00232EE6"/>
    <w:rsid w:val="0023320D"/>
    <w:rsid w:val="0023325E"/>
    <w:rsid w:val="0023733B"/>
    <w:rsid w:val="00240317"/>
    <w:rsid w:val="00240DB3"/>
    <w:rsid w:val="00240FFA"/>
    <w:rsid w:val="0024102E"/>
    <w:rsid w:val="00245DF9"/>
    <w:rsid w:val="00250DCF"/>
    <w:rsid w:val="002516A2"/>
    <w:rsid w:val="0025255E"/>
    <w:rsid w:val="00252D2C"/>
    <w:rsid w:val="00253AE6"/>
    <w:rsid w:val="00253BAD"/>
    <w:rsid w:val="0025515F"/>
    <w:rsid w:val="002551FB"/>
    <w:rsid w:val="002606C2"/>
    <w:rsid w:val="00261624"/>
    <w:rsid w:val="002629F2"/>
    <w:rsid w:val="00262B5C"/>
    <w:rsid w:val="00265058"/>
    <w:rsid w:val="00266214"/>
    <w:rsid w:val="0027050F"/>
    <w:rsid w:val="00271B28"/>
    <w:rsid w:val="00277F00"/>
    <w:rsid w:val="00280084"/>
    <w:rsid w:val="0028283C"/>
    <w:rsid w:val="00283808"/>
    <w:rsid w:val="00287C53"/>
    <w:rsid w:val="00291737"/>
    <w:rsid w:val="00292146"/>
    <w:rsid w:val="0029261C"/>
    <w:rsid w:val="002954D5"/>
    <w:rsid w:val="002965A5"/>
    <w:rsid w:val="002A0134"/>
    <w:rsid w:val="002A1023"/>
    <w:rsid w:val="002A2F65"/>
    <w:rsid w:val="002A5111"/>
    <w:rsid w:val="002A5928"/>
    <w:rsid w:val="002B4A01"/>
    <w:rsid w:val="002C75BB"/>
    <w:rsid w:val="002D1968"/>
    <w:rsid w:val="002E11C5"/>
    <w:rsid w:val="002E2164"/>
    <w:rsid w:val="002F7718"/>
    <w:rsid w:val="003012B4"/>
    <w:rsid w:val="0030270A"/>
    <w:rsid w:val="00310298"/>
    <w:rsid w:val="00313588"/>
    <w:rsid w:val="00316AA2"/>
    <w:rsid w:val="0032096C"/>
    <w:rsid w:val="0032413F"/>
    <w:rsid w:val="0032599A"/>
    <w:rsid w:val="00336B2B"/>
    <w:rsid w:val="00343BE3"/>
    <w:rsid w:val="003443E4"/>
    <w:rsid w:val="00347E29"/>
    <w:rsid w:val="0035400C"/>
    <w:rsid w:val="00356F82"/>
    <w:rsid w:val="00357D02"/>
    <w:rsid w:val="00357E68"/>
    <w:rsid w:val="003600E1"/>
    <w:rsid w:val="00361541"/>
    <w:rsid w:val="0036738C"/>
    <w:rsid w:val="0037009C"/>
    <w:rsid w:val="00372BBF"/>
    <w:rsid w:val="00373330"/>
    <w:rsid w:val="00373E0D"/>
    <w:rsid w:val="00374CE1"/>
    <w:rsid w:val="00377E66"/>
    <w:rsid w:val="0038253F"/>
    <w:rsid w:val="00384E7F"/>
    <w:rsid w:val="00385106"/>
    <w:rsid w:val="00385EBD"/>
    <w:rsid w:val="00387AB3"/>
    <w:rsid w:val="00391A20"/>
    <w:rsid w:val="00393D1D"/>
    <w:rsid w:val="003A0290"/>
    <w:rsid w:val="003A48D6"/>
    <w:rsid w:val="003A4FF3"/>
    <w:rsid w:val="003A5065"/>
    <w:rsid w:val="003A59DF"/>
    <w:rsid w:val="003A5BDA"/>
    <w:rsid w:val="003A696D"/>
    <w:rsid w:val="003A7560"/>
    <w:rsid w:val="003A7B2B"/>
    <w:rsid w:val="003B67A9"/>
    <w:rsid w:val="003C144E"/>
    <w:rsid w:val="003C6610"/>
    <w:rsid w:val="003C6A6D"/>
    <w:rsid w:val="003D0027"/>
    <w:rsid w:val="003D4703"/>
    <w:rsid w:val="003D4FA2"/>
    <w:rsid w:val="003E0289"/>
    <w:rsid w:val="003E20D5"/>
    <w:rsid w:val="003E5C40"/>
    <w:rsid w:val="003E7672"/>
    <w:rsid w:val="003E7F26"/>
    <w:rsid w:val="003F0DD4"/>
    <w:rsid w:val="003F15A2"/>
    <w:rsid w:val="003F774B"/>
    <w:rsid w:val="00405430"/>
    <w:rsid w:val="0040643C"/>
    <w:rsid w:val="004107E3"/>
    <w:rsid w:val="00413394"/>
    <w:rsid w:val="00413DCD"/>
    <w:rsid w:val="004140A9"/>
    <w:rsid w:val="004166C6"/>
    <w:rsid w:val="00421B7A"/>
    <w:rsid w:val="00422D8A"/>
    <w:rsid w:val="00422DF1"/>
    <w:rsid w:val="00425C25"/>
    <w:rsid w:val="004262E1"/>
    <w:rsid w:val="004276B0"/>
    <w:rsid w:val="00431AA1"/>
    <w:rsid w:val="00432B35"/>
    <w:rsid w:val="00433630"/>
    <w:rsid w:val="0043543D"/>
    <w:rsid w:val="0043557D"/>
    <w:rsid w:val="00440210"/>
    <w:rsid w:val="004412DD"/>
    <w:rsid w:val="00443060"/>
    <w:rsid w:val="0044339F"/>
    <w:rsid w:val="00443792"/>
    <w:rsid w:val="004468FC"/>
    <w:rsid w:val="0044761E"/>
    <w:rsid w:val="004500A0"/>
    <w:rsid w:val="00450DC6"/>
    <w:rsid w:val="004519AE"/>
    <w:rsid w:val="004539CC"/>
    <w:rsid w:val="00455AB4"/>
    <w:rsid w:val="00455F24"/>
    <w:rsid w:val="004567D3"/>
    <w:rsid w:val="00456C51"/>
    <w:rsid w:val="00465339"/>
    <w:rsid w:val="00467B7D"/>
    <w:rsid w:val="00476706"/>
    <w:rsid w:val="00480188"/>
    <w:rsid w:val="00480BAA"/>
    <w:rsid w:val="0048126F"/>
    <w:rsid w:val="00483316"/>
    <w:rsid w:val="00483C1E"/>
    <w:rsid w:val="00486701"/>
    <w:rsid w:val="00490F67"/>
    <w:rsid w:val="00492AF4"/>
    <w:rsid w:val="004930B1"/>
    <w:rsid w:val="004933E5"/>
    <w:rsid w:val="00493E73"/>
    <w:rsid w:val="00494777"/>
    <w:rsid w:val="00496634"/>
    <w:rsid w:val="004A0EFB"/>
    <w:rsid w:val="004A1A1C"/>
    <w:rsid w:val="004A3870"/>
    <w:rsid w:val="004A4134"/>
    <w:rsid w:val="004B0253"/>
    <w:rsid w:val="004B0A04"/>
    <w:rsid w:val="004B179F"/>
    <w:rsid w:val="004B43DC"/>
    <w:rsid w:val="004B44DE"/>
    <w:rsid w:val="004B5A0C"/>
    <w:rsid w:val="004C4534"/>
    <w:rsid w:val="004C4BC4"/>
    <w:rsid w:val="004C6755"/>
    <w:rsid w:val="004D0D62"/>
    <w:rsid w:val="004D5979"/>
    <w:rsid w:val="004D5E25"/>
    <w:rsid w:val="004E13A4"/>
    <w:rsid w:val="004E228C"/>
    <w:rsid w:val="004E550A"/>
    <w:rsid w:val="004E575B"/>
    <w:rsid w:val="004E5A7E"/>
    <w:rsid w:val="004E6A30"/>
    <w:rsid w:val="004E7238"/>
    <w:rsid w:val="004F2FF5"/>
    <w:rsid w:val="004F52B6"/>
    <w:rsid w:val="004F5CB6"/>
    <w:rsid w:val="004F6981"/>
    <w:rsid w:val="00500A57"/>
    <w:rsid w:val="00501592"/>
    <w:rsid w:val="00501C46"/>
    <w:rsid w:val="00502407"/>
    <w:rsid w:val="005042B2"/>
    <w:rsid w:val="00507A37"/>
    <w:rsid w:val="00514394"/>
    <w:rsid w:val="00515308"/>
    <w:rsid w:val="005161C9"/>
    <w:rsid w:val="00522BFD"/>
    <w:rsid w:val="00523AA7"/>
    <w:rsid w:val="00530F0D"/>
    <w:rsid w:val="00531136"/>
    <w:rsid w:val="00536BE0"/>
    <w:rsid w:val="00537EAD"/>
    <w:rsid w:val="00540433"/>
    <w:rsid w:val="005412BE"/>
    <w:rsid w:val="005417A4"/>
    <w:rsid w:val="0054640D"/>
    <w:rsid w:val="00547077"/>
    <w:rsid w:val="00550BB6"/>
    <w:rsid w:val="005521A7"/>
    <w:rsid w:val="00552ABF"/>
    <w:rsid w:val="0055341F"/>
    <w:rsid w:val="0055676D"/>
    <w:rsid w:val="0055799A"/>
    <w:rsid w:val="00560893"/>
    <w:rsid w:val="00561602"/>
    <w:rsid w:val="00562541"/>
    <w:rsid w:val="005721E7"/>
    <w:rsid w:val="00576744"/>
    <w:rsid w:val="00580724"/>
    <w:rsid w:val="00581AF7"/>
    <w:rsid w:val="00581B4F"/>
    <w:rsid w:val="005820FD"/>
    <w:rsid w:val="00591344"/>
    <w:rsid w:val="005924B0"/>
    <w:rsid w:val="00595038"/>
    <w:rsid w:val="0059596A"/>
    <w:rsid w:val="005A0AA8"/>
    <w:rsid w:val="005A1B7F"/>
    <w:rsid w:val="005A1ED9"/>
    <w:rsid w:val="005A2AA1"/>
    <w:rsid w:val="005A2C3A"/>
    <w:rsid w:val="005B088B"/>
    <w:rsid w:val="005B0E52"/>
    <w:rsid w:val="005B1447"/>
    <w:rsid w:val="005B1B1A"/>
    <w:rsid w:val="005B5E29"/>
    <w:rsid w:val="005B601F"/>
    <w:rsid w:val="005C1F20"/>
    <w:rsid w:val="005C2555"/>
    <w:rsid w:val="005C2DBF"/>
    <w:rsid w:val="005D08B4"/>
    <w:rsid w:val="005D117E"/>
    <w:rsid w:val="005D55B8"/>
    <w:rsid w:val="005D5BA5"/>
    <w:rsid w:val="005D74C7"/>
    <w:rsid w:val="005E0E1F"/>
    <w:rsid w:val="005E22A5"/>
    <w:rsid w:val="005E2E52"/>
    <w:rsid w:val="005E3056"/>
    <w:rsid w:val="005E5DCC"/>
    <w:rsid w:val="005E7099"/>
    <w:rsid w:val="005F0A6B"/>
    <w:rsid w:val="005F17BB"/>
    <w:rsid w:val="005F505D"/>
    <w:rsid w:val="005F5562"/>
    <w:rsid w:val="005F757D"/>
    <w:rsid w:val="00606560"/>
    <w:rsid w:val="006225A1"/>
    <w:rsid w:val="006245C0"/>
    <w:rsid w:val="006250F6"/>
    <w:rsid w:val="00626A11"/>
    <w:rsid w:val="006309F8"/>
    <w:rsid w:val="00630D51"/>
    <w:rsid w:val="00631F77"/>
    <w:rsid w:val="006347E2"/>
    <w:rsid w:val="006400E0"/>
    <w:rsid w:val="00640184"/>
    <w:rsid w:val="00643CC3"/>
    <w:rsid w:val="00647EC8"/>
    <w:rsid w:val="0065099F"/>
    <w:rsid w:val="00651B75"/>
    <w:rsid w:val="00654E4B"/>
    <w:rsid w:val="00655786"/>
    <w:rsid w:val="006620FD"/>
    <w:rsid w:val="006630AF"/>
    <w:rsid w:val="00663C97"/>
    <w:rsid w:val="006667C5"/>
    <w:rsid w:val="0067277E"/>
    <w:rsid w:val="00672FC9"/>
    <w:rsid w:val="00673A4A"/>
    <w:rsid w:val="00675944"/>
    <w:rsid w:val="0067638D"/>
    <w:rsid w:val="00676AA9"/>
    <w:rsid w:val="00680F8E"/>
    <w:rsid w:val="006849C6"/>
    <w:rsid w:val="0069189C"/>
    <w:rsid w:val="00692289"/>
    <w:rsid w:val="00696823"/>
    <w:rsid w:val="006977F1"/>
    <w:rsid w:val="006A39B1"/>
    <w:rsid w:val="006A443C"/>
    <w:rsid w:val="006A58E9"/>
    <w:rsid w:val="006A7911"/>
    <w:rsid w:val="006B074A"/>
    <w:rsid w:val="006B25C5"/>
    <w:rsid w:val="006B3648"/>
    <w:rsid w:val="006B7603"/>
    <w:rsid w:val="006C0A26"/>
    <w:rsid w:val="006C2EE5"/>
    <w:rsid w:val="006C3244"/>
    <w:rsid w:val="006C431B"/>
    <w:rsid w:val="006C5378"/>
    <w:rsid w:val="006D0C9B"/>
    <w:rsid w:val="006D11B0"/>
    <w:rsid w:val="006D4472"/>
    <w:rsid w:val="006D6F43"/>
    <w:rsid w:val="006E0B96"/>
    <w:rsid w:val="006E1290"/>
    <w:rsid w:val="006E2E13"/>
    <w:rsid w:val="006E331A"/>
    <w:rsid w:val="006E71B0"/>
    <w:rsid w:val="006F6FA6"/>
    <w:rsid w:val="00702250"/>
    <w:rsid w:val="00705577"/>
    <w:rsid w:val="00707596"/>
    <w:rsid w:val="007120F0"/>
    <w:rsid w:val="0071257E"/>
    <w:rsid w:val="007153BC"/>
    <w:rsid w:val="00717EAB"/>
    <w:rsid w:val="00721179"/>
    <w:rsid w:val="007215E4"/>
    <w:rsid w:val="00723F53"/>
    <w:rsid w:val="007261DF"/>
    <w:rsid w:val="00726DAE"/>
    <w:rsid w:val="00737141"/>
    <w:rsid w:val="00737239"/>
    <w:rsid w:val="00737B68"/>
    <w:rsid w:val="00740F9C"/>
    <w:rsid w:val="00741552"/>
    <w:rsid w:val="007457C8"/>
    <w:rsid w:val="0074604F"/>
    <w:rsid w:val="007475AE"/>
    <w:rsid w:val="007477C4"/>
    <w:rsid w:val="00750768"/>
    <w:rsid w:val="00751347"/>
    <w:rsid w:val="00757496"/>
    <w:rsid w:val="0076190E"/>
    <w:rsid w:val="007623D6"/>
    <w:rsid w:val="0076247E"/>
    <w:rsid w:val="00767538"/>
    <w:rsid w:val="0077197C"/>
    <w:rsid w:val="00771A10"/>
    <w:rsid w:val="007720FA"/>
    <w:rsid w:val="0077337D"/>
    <w:rsid w:val="007744FB"/>
    <w:rsid w:val="00776993"/>
    <w:rsid w:val="0077700C"/>
    <w:rsid w:val="00777543"/>
    <w:rsid w:val="00777F6B"/>
    <w:rsid w:val="00777F9D"/>
    <w:rsid w:val="00780AA9"/>
    <w:rsid w:val="00782A52"/>
    <w:rsid w:val="00787FB0"/>
    <w:rsid w:val="00790613"/>
    <w:rsid w:val="00790B32"/>
    <w:rsid w:val="00791B5D"/>
    <w:rsid w:val="00791F97"/>
    <w:rsid w:val="00794575"/>
    <w:rsid w:val="00794809"/>
    <w:rsid w:val="00797D87"/>
    <w:rsid w:val="007A04E7"/>
    <w:rsid w:val="007A5D8E"/>
    <w:rsid w:val="007B25E4"/>
    <w:rsid w:val="007B2652"/>
    <w:rsid w:val="007B28ED"/>
    <w:rsid w:val="007B35DA"/>
    <w:rsid w:val="007B36D1"/>
    <w:rsid w:val="007B723F"/>
    <w:rsid w:val="007B7D8F"/>
    <w:rsid w:val="007C1D6C"/>
    <w:rsid w:val="007C208B"/>
    <w:rsid w:val="007C25B2"/>
    <w:rsid w:val="007C3A69"/>
    <w:rsid w:val="007C6987"/>
    <w:rsid w:val="007D0048"/>
    <w:rsid w:val="007D3419"/>
    <w:rsid w:val="007D648C"/>
    <w:rsid w:val="007D6F79"/>
    <w:rsid w:val="007E4015"/>
    <w:rsid w:val="007E4116"/>
    <w:rsid w:val="007E5B58"/>
    <w:rsid w:val="007E65DE"/>
    <w:rsid w:val="007E750D"/>
    <w:rsid w:val="007F304C"/>
    <w:rsid w:val="007F427B"/>
    <w:rsid w:val="007F4C21"/>
    <w:rsid w:val="007F6F4C"/>
    <w:rsid w:val="00800A4C"/>
    <w:rsid w:val="00802B50"/>
    <w:rsid w:val="0080306E"/>
    <w:rsid w:val="0080357E"/>
    <w:rsid w:val="00803891"/>
    <w:rsid w:val="00806E30"/>
    <w:rsid w:val="008079AD"/>
    <w:rsid w:val="00811B0F"/>
    <w:rsid w:val="00811FD3"/>
    <w:rsid w:val="00823A66"/>
    <w:rsid w:val="00824F24"/>
    <w:rsid w:val="0082581E"/>
    <w:rsid w:val="008334B3"/>
    <w:rsid w:val="00834390"/>
    <w:rsid w:val="008417E0"/>
    <w:rsid w:val="0084239C"/>
    <w:rsid w:val="00850DCD"/>
    <w:rsid w:val="00852675"/>
    <w:rsid w:val="00853186"/>
    <w:rsid w:val="00853D0C"/>
    <w:rsid w:val="00857FDA"/>
    <w:rsid w:val="00862098"/>
    <w:rsid w:val="00865250"/>
    <w:rsid w:val="0086726C"/>
    <w:rsid w:val="00867A0E"/>
    <w:rsid w:val="00871A8C"/>
    <w:rsid w:val="00873B76"/>
    <w:rsid w:val="00873F65"/>
    <w:rsid w:val="00874425"/>
    <w:rsid w:val="008753B8"/>
    <w:rsid w:val="00875FE8"/>
    <w:rsid w:val="00876719"/>
    <w:rsid w:val="00876A78"/>
    <w:rsid w:val="008827AD"/>
    <w:rsid w:val="008830B9"/>
    <w:rsid w:val="00884FA3"/>
    <w:rsid w:val="00891C1C"/>
    <w:rsid w:val="00893523"/>
    <w:rsid w:val="00896A31"/>
    <w:rsid w:val="008A150E"/>
    <w:rsid w:val="008A3A5B"/>
    <w:rsid w:val="008A44C4"/>
    <w:rsid w:val="008B04C5"/>
    <w:rsid w:val="008B2871"/>
    <w:rsid w:val="008B33AA"/>
    <w:rsid w:val="008B4836"/>
    <w:rsid w:val="008B5C6D"/>
    <w:rsid w:val="008B7B10"/>
    <w:rsid w:val="008C35AD"/>
    <w:rsid w:val="008C3ACF"/>
    <w:rsid w:val="008C458C"/>
    <w:rsid w:val="008C480F"/>
    <w:rsid w:val="008C5F65"/>
    <w:rsid w:val="008D0902"/>
    <w:rsid w:val="008D3CA5"/>
    <w:rsid w:val="008D5A3D"/>
    <w:rsid w:val="008D794F"/>
    <w:rsid w:val="008E10E9"/>
    <w:rsid w:val="008E228E"/>
    <w:rsid w:val="008E5100"/>
    <w:rsid w:val="008E66A6"/>
    <w:rsid w:val="008F3FA0"/>
    <w:rsid w:val="008F4E49"/>
    <w:rsid w:val="009008D6"/>
    <w:rsid w:val="0090369E"/>
    <w:rsid w:val="00906B81"/>
    <w:rsid w:val="00906FDC"/>
    <w:rsid w:val="009122F2"/>
    <w:rsid w:val="00920D1B"/>
    <w:rsid w:val="00923B52"/>
    <w:rsid w:val="00927345"/>
    <w:rsid w:val="009276EB"/>
    <w:rsid w:val="00927F5E"/>
    <w:rsid w:val="00932AAB"/>
    <w:rsid w:val="00933962"/>
    <w:rsid w:val="00934D41"/>
    <w:rsid w:val="00934F50"/>
    <w:rsid w:val="00935303"/>
    <w:rsid w:val="0094084C"/>
    <w:rsid w:val="009412EA"/>
    <w:rsid w:val="00943946"/>
    <w:rsid w:val="00945D37"/>
    <w:rsid w:val="00947A66"/>
    <w:rsid w:val="00950C71"/>
    <w:rsid w:val="00961AE6"/>
    <w:rsid w:val="009627C8"/>
    <w:rsid w:val="00967D10"/>
    <w:rsid w:val="00967D6F"/>
    <w:rsid w:val="00970CDE"/>
    <w:rsid w:val="00976816"/>
    <w:rsid w:val="00976F0F"/>
    <w:rsid w:val="00980F3B"/>
    <w:rsid w:val="009810EF"/>
    <w:rsid w:val="009857AC"/>
    <w:rsid w:val="009871A0"/>
    <w:rsid w:val="00987476"/>
    <w:rsid w:val="00987899"/>
    <w:rsid w:val="00987E36"/>
    <w:rsid w:val="00991E84"/>
    <w:rsid w:val="00993FBA"/>
    <w:rsid w:val="009951B9"/>
    <w:rsid w:val="00995540"/>
    <w:rsid w:val="00997B2E"/>
    <w:rsid w:val="00997BCB"/>
    <w:rsid w:val="00997DBF"/>
    <w:rsid w:val="009A0140"/>
    <w:rsid w:val="009A1955"/>
    <w:rsid w:val="009A1BCA"/>
    <w:rsid w:val="009A38CD"/>
    <w:rsid w:val="009A6EB7"/>
    <w:rsid w:val="009A727D"/>
    <w:rsid w:val="009A7330"/>
    <w:rsid w:val="009B02EB"/>
    <w:rsid w:val="009B1AEF"/>
    <w:rsid w:val="009B30CB"/>
    <w:rsid w:val="009B4E9D"/>
    <w:rsid w:val="009B4F88"/>
    <w:rsid w:val="009B77DF"/>
    <w:rsid w:val="009C10C4"/>
    <w:rsid w:val="009C5367"/>
    <w:rsid w:val="009C66D3"/>
    <w:rsid w:val="009C66FA"/>
    <w:rsid w:val="009C6C7C"/>
    <w:rsid w:val="009E045B"/>
    <w:rsid w:val="009E09DA"/>
    <w:rsid w:val="009E5B5C"/>
    <w:rsid w:val="009E6164"/>
    <w:rsid w:val="009F1A21"/>
    <w:rsid w:val="009F495E"/>
    <w:rsid w:val="00A01A17"/>
    <w:rsid w:val="00A04F5E"/>
    <w:rsid w:val="00A059EB"/>
    <w:rsid w:val="00A0632E"/>
    <w:rsid w:val="00A06AED"/>
    <w:rsid w:val="00A11F81"/>
    <w:rsid w:val="00A17CC4"/>
    <w:rsid w:val="00A210EA"/>
    <w:rsid w:val="00A272E5"/>
    <w:rsid w:val="00A27963"/>
    <w:rsid w:val="00A314AA"/>
    <w:rsid w:val="00A37B8C"/>
    <w:rsid w:val="00A37CC8"/>
    <w:rsid w:val="00A41D8F"/>
    <w:rsid w:val="00A452EB"/>
    <w:rsid w:val="00A46BDA"/>
    <w:rsid w:val="00A512FB"/>
    <w:rsid w:val="00A57CDC"/>
    <w:rsid w:val="00A60EFD"/>
    <w:rsid w:val="00A61B73"/>
    <w:rsid w:val="00A62BEC"/>
    <w:rsid w:val="00A66C6B"/>
    <w:rsid w:val="00A726F2"/>
    <w:rsid w:val="00A8064E"/>
    <w:rsid w:val="00A81CCF"/>
    <w:rsid w:val="00A8281A"/>
    <w:rsid w:val="00A8532E"/>
    <w:rsid w:val="00A87090"/>
    <w:rsid w:val="00A922CC"/>
    <w:rsid w:val="00A92FCF"/>
    <w:rsid w:val="00A932D3"/>
    <w:rsid w:val="00AA46C6"/>
    <w:rsid w:val="00AA5AC5"/>
    <w:rsid w:val="00AB020F"/>
    <w:rsid w:val="00AB416E"/>
    <w:rsid w:val="00AC2D9F"/>
    <w:rsid w:val="00AC2F7D"/>
    <w:rsid w:val="00AC35FC"/>
    <w:rsid w:val="00AC47CA"/>
    <w:rsid w:val="00AC604B"/>
    <w:rsid w:val="00AC6D4D"/>
    <w:rsid w:val="00AC7FBD"/>
    <w:rsid w:val="00AD0579"/>
    <w:rsid w:val="00AD622A"/>
    <w:rsid w:val="00AE1D17"/>
    <w:rsid w:val="00AE1EF6"/>
    <w:rsid w:val="00AE4D1B"/>
    <w:rsid w:val="00AE7B62"/>
    <w:rsid w:val="00AF1498"/>
    <w:rsid w:val="00AF21CA"/>
    <w:rsid w:val="00AF2695"/>
    <w:rsid w:val="00AF275D"/>
    <w:rsid w:val="00AF2ACA"/>
    <w:rsid w:val="00B00A79"/>
    <w:rsid w:val="00B01F5A"/>
    <w:rsid w:val="00B24E18"/>
    <w:rsid w:val="00B25992"/>
    <w:rsid w:val="00B31C15"/>
    <w:rsid w:val="00B3729B"/>
    <w:rsid w:val="00B422B3"/>
    <w:rsid w:val="00B438E1"/>
    <w:rsid w:val="00B50AE7"/>
    <w:rsid w:val="00B50C93"/>
    <w:rsid w:val="00B51078"/>
    <w:rsid w:val="00B522B3"/>
    <w:rsid w:val="00B55A2D"/>
    <w:rsid w:val="00B57378"/>
    <w:rsid w:val="00B6038E"/>
    <w:rsid w:val="00B63DD6"/>
    <w:rsid w:val="00B63EB7"/>
    <w:rsid w:val="00B65A0F"/>
    <w:rsid w:val="00B666F8"/>
    <w:rsid w:val="00B66923"/>
    <w:rsid w:val="00B71F95"/>
    <w:rsid w:val="00B72D28"/>
    <w:rsid w:val="00B758A3"/>
    <w:rsid w:val="00B76903"/>
    <w:rsid w:val="00B76B36"/>
    <w:rsid w:val="00B76EB6"/>
    <w:rsid w:val="00B82526"/>
    <w:rsid w:val="00B848AB"/>
    <w:rsid w:val="00B8576A"/>
    <w:rsid w:val="00B8594E"/>
    <w:rsid w:val="00B90217"/>
    <w:rsid w:val="00B9634A"/>
    <w:rsid w:val="00B97991"/>
    <w:rsid w:val="00BA2C3C"/>
    <w:rsid w:val="00BA2C7E"/>
    <w:rsid w:val="00BA7BC8"/>
    <w:rsid w:val="00BB19A0"/>
    <w:rsid w:val="00BB297D"/>
    <w:rsid w:val="00BB56B6"/>
    <w:rsid w:val="00BC278C"/>
    <w:rsid w:val="00BC3FD4"/>
    <w:rsid w:val="00BC4A09"/>
    <w:rsid w:val="00BC537D"/>
    <w:rsid w:val="00BC633B"/>
    <w:rsid w:val="00BC7A44"/>
    <w:rsid w:val="00BD37B9"/>
    <w:rsid w:val="00BD6F94"/>
    <w:rsid w:val="00BE0A02"/>
    <w:rsid w:val="00BF0260"/>
    <w:rsid w:val="00BF19E5"/>
    <w:rsid w:val="00BF2F23"/>
    <w:rsid w:val="00BF5495"/>
    <w:rsid w:val="00BF5620"/>
    <w:rsid w:val="00BF5F0A"/>
    <w:rsid w:val="00BF6748"/>
    <w:rsid w:val="00BF6A58"/>
    <w:rsid w:val="00BF7951"/>
    <w:rsid w:val="00BF7F35"/>
    <w:rsid w:val="00C00278"/>
    <w:rsid w:val="00C00EA0"/>
    <w:rsid w:val="00C0192D"/>
    <w:rsid w:val="00C0309A"/>
    <w:rsid w:val="00C0532D"/>
    <w:rsid w:val="00C05EFD"/>
    <w:rsid w:val="00C06D77"/>
    <w:rsid w:val="00C1117F"/>
    <w:rsid w:val="00C11393"/>
    <w:rsid w:val="00C1401D"/>
    <w:rsid w:val="00C15D57"/>
    <w:rsid w:val="00C2062C"/>
    <w:rsid w:val="00C21F7D"/>
    <w:rsid w:val="00C22CF9"/>
    <w:rsid w:val="00C25003"/>
    <w:rsid w:val="00C26161"/>
    <w:rsid w:val="00C30CE6"/>
    <w:rsid w:val="00C30DB7"/>
    <w:rsid w:val="00C30F46"/>
    <w:rsid w:val="00C33B3B"/>
    <w:rsid w:val="00C34A96"/>
    <w:rsid w:val="00C3517E"/>
    <w:rsid w:val="00C3623F"/>
    <w:rsid w:val="00C379ED"/>
    <w:rsid w:val="00C37AB3"/>
    <w:rsid w:val="00C40604"/>
    <w:rsid w:val="00C40C01"/>
    <w:rsid w:val="00C422D1"/>
    <w:rsid w:val="00C42B36"/>
    <w:rsid w:val="00C42E7E"/>
    <w:rsid w:val="00C46998"/>
    <w:rsid w:val="00C469D8"/>
    <w:rsid w:val="00C503DB"/>
    <w:rsid w:val="00C51947"/>
    <w:rsid w:val="00C524C6"/>
    <w:rsid w:val="00C544F6"/>
    <w:rsid w:val="00C5670B"/>
    <w:rsid w:val="00C56D0B"/>
    <w:rsid w:val="00C6378D"/>
    <w:rsid w:val="00C64FB7"/>
    <w:rsid w:val="00C712E5"/>
    <w:rsid w:val="00C73C9D"/>
    <w:rsid w:val="00C73E1A"/>
    <w:rsid w:val="00C73E36"/>
    <w:rsid w:val="00C75665"/>
    <w:rsid w:val="00C80283"/>
    <w:rsid w:val="00C81D0D"/>
    <w:rsid w:val="00C82A8A"/>
    <w:rsid w:val="00C900EB"/>
    <w:rsid w:val="00C91E03"/>
    <w:rsid w:val="00C96BA7"/>
    <w:rsid w:val="00CA074A"/>
    <w:rsid w:val="00CA282C"/>
    <w:rsid w:val="00CA485F"/>
    <w:rsid w:val="00CA5F6E"/>
    <w:rsid w:val="00CA6E29"/>
    <w:rsid w:val="00CB0ED6"/>
    <w:rsid w:val="00CC0986"/>
    <w:rsid w:val="00CC383B"/>
    <w:rsid w:val="00CC3AED"/>
    <w:rsid w:val="00CC5FC2"/>
    <w:rsid w:val="00CC6FED"/>
    <w:rsid w:val="00CD2E09"/>
    <w:rsid w:val="00CD384D"/>
    <w:rsid w:val="00CD5705"/>
    <w:rsid w:val="00CD6F16"/>
    <w:rsid w:val="00CD78C1"/>
    <w:rsid w:val="00CE297A"/>
    <w:rsid w:val="00CE6F38"/>
    <w:rsid w:val="00CE7FC3"/>
    <w:rsid w:val="00CF0B1C"/>
    <w:rsid w:val="00CF1C0C"/>
    <w:rsid w:val="00CF1FC5"/>
    <w:rsid w:val="00CF25BF"/>
    <w:rsid w:val="00CF38BF"/>
    <w:rsid w:val="00D0360E"/>
    <w:rsid w:val="00D04B08"/>
    <w:rsid w:val="00D04F3D"/>
    <w:rsid w:val="00D05CA5"/>
    <w:rsid w:val="00D07909"/>
    <w:rsid w:val="00D10DB4"/>
    <w:rsid w:val="00D1486D"/>
    <w:rsid w:val="00D168B4"/>
    <w:rsid w:val="00D2077B"/>
    <w:rsid w:val="00D33110"/>
    <w:rsid w:val="00D3435B"/>
    <w:rsid w:val="00D3572D"/>
    <w:rsid w:val="00D35AFB"/>
    <w:rsid w:val="00D37753"/>
    <w:rsid w:val="00D40147"/>
    <w:rsid w:val="00D4524E"/>
    <w:rsid w:val="00D462B6"/>
    <w:rsid w:val="00D51A9E"/>
    <w:rsid w:val="00D55DE7"/>
    <w:rsid w:val="00D56A9A"/>
    <w:rsid w:val="00D62871"/>
    <w:rsid w:val="00D62E8F"/>
    <w:rsid w:val="00D6329D"/>
    <w:rsid w:val="00D6615A"/>
    <w:rsid w:val="00D775D5"/>
    <w:rsid w:val="00D811E3"/>
    <w:rsid w:val="00D83E18"/>
    <w:rsid w:val="00D90449"/>
    <w:rsid w:val="00D9105D"/>
    <w:rsid w:val="00D93827"/>
    <w:rsid w:val="00D9427E"/>
    <w:rsid w:val="00D9659A"/>
    <w:rsid w:val="00DA02F2"/>
    <w:rsid w:val="00DA1E46"/>
    <w:rsid w:val="00DA3774"/>
    <w:rsid w:val="00DA5E99"/>
    <w:rsid w:val="00DB021F"/>
    <w:rsid w:val="00DB3024"/>
    <w:rsid w:val="00DB3701"/>
    <w:rsid w:val="00DB5BE4"/>
    <w:rsid w:val="00DB77F3"/>
    <w:rsid w:val="00DC0A1E"/>
    <w:rsid w:val="00DC132D"/>
    <w:rsid w:val="00DC4585"/>
    <w:rsid w:val="00DC4AA9"/>
    <w:rsid w:val="00DC57BF"/>
    <w:rsid w:val="00DC6671"/>
    <w:rsid w:val="00DC74C6"/>
    <w:rsid w:val="00DD1537"/>
    <w:rsid w:val="00DD1D59"/>
    <w:rsid w:val="00DD2858"/>
    <w:rsid w:val="00DD2980"/>
    <w:rsid w:val="00DD2D2D"/>
    <w:rsid w:val="00DD5F81"/>
    <w:rsid w:val="00DE0198"/>
    <w:rsid w:val="00DE0B22"/>
    <w:rsid w:val="00DE2DEC"/>
    <w:rsid w:val="00DE3977"/>
    <w:rsid w:val="00DE3E93"/>
    <w:rsid w:val="00DF3D30"/>
    <w:rsid w:val="00DF6ADC"/>
    <w:rsid w:val="00DF6BD2"/>
    <w:rsid w:val="00E01C4C"/>
    <w:rsid w:val="00E124D5"/>
    <w:rsid w:val="00E12A9D"/>
    <w:rsid w:val="00E216D2"/>
    <w:rsid w:val="00E23A2D"/>
    <w:rsid w:val="00E259EF"/>
    <w:rsid w:val="00E2639D"/>
    <w:rsid w:val="00E26E82"/>
    <w:rsid w:val="00E309B5"/>
    <w:rsid w:val="00E322E4"/>
    <w:rsid w:val="00E3261A"/>
    <w:rsid w:val="00E3305C"/>
    <w:rsid w:val="00E35B92"/>
    <w:rsid w:val="00E36190"/>
    <w:rsid w:val="00E3695A"/>
    <w:rsid w:val="00E37090"/>
    <w:rsid w:val="00E40152"/>
    <w:rsid w:val="00E406AD"/>
    <w:rsid w:val="00E44CDB"/>
    <w:rsid w:val="00E4562D"/>
    <w:rsid w:val="00E46D68"/>
    <w:rsid w:val="00E46FD4"/>
    <w:rsid w:val="00E501AC"/>
    <w:rsid w:val="00E50300"/>
    <w:rsid w:val="00E521ED"/>
    <w:rsid w:val="00E54ECC"/>
    <w:rsid w:val="00E55D48"/>
    <w:rsid w:val="00E5639D"/>
    <w:rsid w:val="00E574F8"/>
    <w:rsid w:val="00E606FE"/>
    <w:rsid w:val="00E60B58"/>
    <w:rsid w:val="00E721A0"/>
    <w:rsid w:val="00E72543"/>
    <w:rsid w:val="00E72B85"/>
    <w:rsid w:val="00E739D2"/>
    <w:rsid w:val="00E73D44"/>
    <w:rsid w:val="00E7407E"/>
    <w:rsid w:val="00E7412B"/>
    <w:rsid w:val="00E75915"/>
    <w:rsid w:val="00E921E3"/>
    <w:rsid w:val="00E935A4"/>
    <w:rsid w:val="00E94ABA"/>
    <w:rsid w:val="00E95278"/>
    <w:rsid w:val="00E95AFB"/>
    <w:rsid w:val="00E9736A"/>
    <w:rsid w:val="00EA103A"/>
    <w:rsid w:val="00EA122D"/>
    <w:rsid w:val="00EA1BB1"/>
    <w:rsid w:val="00EA2464"/>
    <w:rsid w:val="00EA2733"/>
    <w:rsid w:val="00EA2E33"/>
    <w:rsid w:val="00EA39EB"/>
    <w:rsid w:val="00EA418E"/>
    <w:rsid w:val="00EA52C9"/>
    <w:rsid w:val="00EA619A"/>
    <w:rsid w:val="00EA62E1"/>
    <w:rsid w:val="00EA713E"/>
    <w:rsid w:val="00EB0F47"/>
    <w:rsid w:val="00EB1C6C"/>
    <w:rsid w:val="00EB3B8B"/>
    <w:rsid w:val="00EB3B94"/>
    <w:rsid w:val="00EB5E59"/>
    <w:rsid w:val="00EB6C13"/>
    <w:rsid w:val="00EC2218"/>
    <w:rsid w:val="00ED04A0"/>
    <w:rsid w:val="00ED145E"/>
    <w:rsid w:val="00ED622F"/>
    <w:rsid w:val="00EE09A1"/>
    <w:rsid w:val="00EE2F0D"/>
    <w:rsid w:val="00EE4285"/>
    <w:rsid w:val="00EE46BE"/>
    <w:rsid w:val="00EE6929"/>
    <w:rsid w:val="00EF4C87"/>
    <w:rsid w:val="00EF6A20"/>
    <w:rsid w:val="00F0296F"/>
    <w:rsid w:val="00F04A65"/>
    <w:rsid w:val="00F077DA"/>
    <w:rsid w:val="00F0794A"/>
    <w:rsid w:val="00F14778"/>
    <w:rsid w:val="00F16C6C"/>
    <w:rsid w:val="00F17BEC"/>
    <w:rsid w:val="00F17BF6"/>
    <w:rsid w:val="00F20C8B"/>
    <w:rsid w:val="00F23D5F"/>
    <w:rsid w:val="00F25970"/>
    <w:rsid w:val="00F259CE"/>
    <w:rsid w:val="00F269A9"/>
    <w:rsid w:val="00F279A1"/>
    <w:rsid w:val="00F321B0"/>
    <w:rsid w:val="00F32491"/>
    <w:rsid w:val="00F36BF4"/>
    <w:rsid w:val="00F4111E"/>
    <w:rsid w:val="00F41236"/>
    <w:rsid w:val="00F42B56"/>
    <w:rsid w:val="00F45EB1"/>
    <w:rsid w:val="00F50739"/>
    <w:rsid w:val="00F519EB"/>
    <w:rsid w:val="00F5321F"/>
    <w:rsid w:val="00F566DF"/>
    <w:rsid w:val="00F61251"/>
    <w:rsid w:val="00F61F38"/>
    <w:rsid w:val="00F65790"/>
    <w:rsid w:val="00F6744C"/>
    <w:rsid w:val="00F67DA0"/>
    <w:rsid w:val="00F70571"/>
    <w:rsid w:val="00F70D70"/>
    <w:rsid w:val="00F74689"/>
    <w:rsid w:val="00F75360"/>
    <w:rsid w:val="00F81933"/>
    <w:rsid w:val="00F81994"/>
    <w:rsid w:val="00F81F7D"/>
    <w:rsid w:val="00F90B9C"/>
    <w:rsid w:val="00F9140C"/>
    <w:rsid w:val="00F924E0"/>
    <w:rsid w:val="00F95299"/>
    <w:rsid w:val="00F976E8"/>
    <w:rsid w:val="00FA2117"/>
    <w:rsid w:val="00FA3785"/>
    <w:rsid w:val="00FA39C7"/>
    <w:rsid w:val="00FA3A2A"/>
    <w:rsid w:val="00FB0A03"/>
    <w:rsid w:val="00FB3048"/>
    <w:rsid w:val="00FB3734"/>
    <w:rsid w:val="00FB3A39"/>
    <w:rsid w:val="00FB5557"/>
    <w:rsid w:val="00FB5BDD"/>
    <w:rsid w:val="00FB6DE5"/>
    <w:rsid w:val="00FB70FA"/>
    <w:rsid w:val="00FC191D"/>
    <w:rsid w:val="00FC60EF"/>
    <w:rsid w:val="00FD0A7D"/>
    <w:rsid w:val="00FD14E7"/>
    <w:rsid w:val="00FD6AA0"/>
    <w:rsid w:val="00FD79D0"/>
    <w:rsid w:val="00FE0E59"/>
    <w:rsid w:val="00FE164F"/>
    <w:rsid w:val="00FE18EA"/>
    <w:rsid w:val="00FE76D7"/>
    <w:rsid w:val="00FF145C"/>
    <w:rsid w:val="00FF2EE6"/>
    <w:rsid w:val="00FF66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603F07F-C100-4311-85A8-03F93DB5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A21"/>
    <w:pPr>
      <w:widowControl w:val="0"/>
      <w:autoSpaceDE w:val="0"/>
      <w:autoSpaceDN w:val="0"/>
      <w:adjustRightInd w:val="0"/>
    </w:pPr>
  </w:style>
  <w:style w:type="paragraph" w:styleId="Heading2">
    <w:name w:val="heading 2"/>
    <w:basedOn w:val="Normal"/>
    <w:next w:val="Normal"/>
    <w:link w:val="2"/>
    <w:qFormat/>
    <w:rsid w:val="00767538"/>
    <w:pPr>
      <w:keepNext/>
      <w:shd w:val="clear" w:color="auto" w:fill="FFFFFF"/>
      <w:autoSpaceDE/>
      <w:autoSpaceDN/>
      <w:adjustRightInd/>
      <w:spacing w:before="269"/>
      <w:ind w:left="14"/>
      <w:jc w:val="center"/>
      <w:outlineLvl w:val="1"/>
    </w:pPr>
    <w:rPr>
      <w:snapToGrid w:val="0"/>
      <w:color w:val="000000"/>
      <w:spacing w:val="6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767538"/>
    <w:rPr>
      <w:snapToGrid w:val="0"/>
      <w:color w:val="000000"/>
      <w:spacing w:val="60"/>
      <w:w w:val="95"/>
      <w:sz w:val="24"/>
      <w:shd w:val="clear" w:color="auto" w:fill="FFFFFF"/>
    </w:rPr>
  </w:style>
  <w:style w:type="paragraph" w:styleId="BodyText">
    <w:name w:val="Body Text"/>
    <w:aliases w:val=" Знак,Знак"/>
    <w:basedOn w:val="Normal"/>
    <w:link w:val="a"/>
    <w:rsid w:val="00767538"/>
    <w:pPr>
      <w:autoSpaceDE/>
      <w:autoSpaceDN/>
      <w:adjustRightInd/>
    </w:pPr>
    <w:rPr>
      <w:snapToGrid w:val="0"/>
    </w:rPr>
  </w:style>
  <w:style w:type="character" w:customStyle="1" w:styleId="a">
    <w:name w:val="Основной текст Знак"/>
    <w:aliases w:val=" Знак Знак,Знак Знак"/>
    <w:basedOn w:val="DefaultParagraphFont"/>
    <w:link w:val="BodyText"/>
    <w:rsid w:val="00767538"/>
    <w:rPr>
      <w:snapToGrid w:val="0"/>
    </w:rPr>
  </w:style>
  <w:style w:type="paragraph" w:styleId="BodyTextIndent">
    <w:name w:val="Body Text Indent"/>
    <w:basedOn w:val="Normal"/>
    <w:link w:val="a2"/>
    <w:rsid w:val="00767538"/>
    <w:pPr>
      <w:autoSpaceDE/>
      <w:autoSpaceDN/>
      <w:adjustRightInd/>
      <w:spacing w:after="120"/>
      <w:ind w:left="283"/>
    </w:pPr>
    <w:rPr>
      <w:i/>
      <w:snapToGrid w:val="0"/>
    </w:rPr>
  </w:style>
  <w:style w:type="character" w:customStyle="1" w:styleId="a2">
    <w:name w:val="Основной текст с отступом Знак"/>
    <w:basedOn w:val="DefaultParagraphFont"/>
    <w:link w:val="BodyTextIndent"/>
    <w:rsid w:val="00767538"/>
    <w:rPr>
      <w:i/>
      <w:snapToGrid w:val="0"/>
    </w:rPr>
  </w:style>
  <w:style w:type="paragraph" w:styleId="BodyText2">
    <w:name w:val="Body Text 2"/>
    <w:basedOn w:val="Normal"/>
    <w:link w:val="20"/>
    <w:rsid w:val="009E616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rsid w:val="009E6164"/>
  </w:style>
  <w:style w:type="paragraph" w:styleId="BalloonText">
    <w:name w:val="Balloon Text"/>
    <w:basedOn w:val="Normal"/>
    <w:link w:val="a3"/>
    <w:rsid w:val="007B28E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rsid w:val="007B28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145C"/>
    <w:rPr>
      <w:color w:val="0000FF"/>
      <w:u w:val="single"/>
    </w:rPr>
  </w:style>
  <w:style w:type="paragraph" w:styleId="Title">
    <w:name w:val="Title"/>
    <w:basedOn w:val="Normal"/>
    <w:link w:val="a4"/>
    <w:qFormat/>
    <w:rsid w:val="009871A0"/>
    <w:pPr>
      <w:shd w:val="clear" w:color="auto" w:fill="FFFFFF"/>
      <w:autoSpaceDE/>
      <w:autoSpaceDN/>
      <w:adjustRightInd/>
      <w:ind w:left="24"/>
      <w:jc w:val="center"/>
    </w:pPr>
    <w:rPr>
      <w:snapToGrid w:val="0"/>
      <w:color w:val="000000"/>
      <w:spacing w:val="73"/>
      <w:w w:val="90"/>
      <w:sz w:val="24"/>
    </w:rPr>
  </w:style>
  <w:style w:type="character" w:customStyle="1" w:styleId="a4">
    <w:name w:val="Название Знак"/>
    <w:basedOn w:val="DefaultParagraphFont"/>
    <w:link w:val="Title"/>
    <w:rsid w:val="009871A0"/>
    <w:rPr>
      <w:snapToGrid w:val="0"/>
      <w:color w:val="000000"/>
      <w:spacing w:val="73"/>
      <w:w w:val="90"/>
      <w:sz w:val="24"/>
      <w:shd w:val="clear" w:color="auto" w:fill="FFFFFF"/>
    </w:rPr>
  </w:style>
  <w:style w:type="paragraph" w:styleId="HTMLPreformatted">
    <w:name w:val="HTML Preformatted"/>
    <w:basedOn w:val="Normal"/>
    <w:link w:val="HTML"/>
    <w:uiPriority w:val="99"/>
    <w:unhideWhenUsed/>
    <w:rsid w:val="00E46D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E46D6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hyperlink" Target="https://login.consultant.ru/link/?req=doc&amp;base=LAW&amp;n=164056&amp;dst=2123&amp;field=134&amp;date=26.01.2022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10FBC1D-1C0D-43BA-8CCF-BDFA4CBCB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